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88" w:rsidRDefault="005202DF" w:rsidP="00BF3904">
      <w:pPr>
        <w:tabs>
          <w:tab w:val="left" w:pos="8647"/>
        </w:tabs>
        <w:spacing w:after="0" w:line="240" w:lineRule="auto"/>
        <w:jc w:val="center"/>
        <w:rPr>
          <w:rFonts w:ascii="Times New Roman" w:hAnsi="Times New Roman" w:cs="Times New Roman"/>
          <w:b/>
          <w:noProof/>
          <w:sz w:val="24"/>
          <w:szCs w:val="24"/>
        </w:rPr>
      </w:pPr>
      <w:r w:rsidRPr="005202DF">
        <w:rPr>
          <w:rFonts w:ascii="Times New Roman" w:hAnsi="Times New Roman" w:cs="Times New Roman"/>
          <w:b/>
          <w:noProof/>
          <w:sz w:val="24"/>
          <w:szCs w:val="24"/>
        </w:rPr>
        <w:drawing>
          <wp:inline distT="0" distB="0" distL="0" distR="0" wp14:anchorId="664A0451" wp14:editId="4E5F0B8D">
            <wp:extent cx="6375753" cy="901465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87701" cy="9031547"/>
                    </a:xfrm>
                    <a:prstGeom prst="rect">
                      <a:avLst/>
                    </a:prstGeom>
                  </pic:spPr>
                </pic:pic>
              </a:graphicData>
            </a:graphic>
          </wp:inline>
        </w:drawing>
      </w: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290994" w:rsidRDefault="00290994" w:rsidP="00BF3904">
      <w:pPr>
        <w:tabs>
          <w:tab w:val="left" w:pos="8647"/>
        </w:tabs>
        <w:spacing w:after="0" w:line="240" w:lineRule="auto"/>
        <w:jc w:val="center"/>
        <w:rPr>
          <w:rFonts w:ascii="Times New Roman" w:hAnsi="Times New Roman" w:cs="Times New Roman"/>
          <w:b/>
          <w:noProof/>
          <w:sz w:val="24"/>
          <w:szCs w:val="24"/>
        </w:rPr>
      </w:pPr>
    </w:p>
    <w:p w:rsidR="00BF3904" w:rsidRPr="00E46AC7" w:rsidRDefault="00BF3904" w:rsidP="00BF3904">
      <w:pPr>
        <w:tabs>
          <w:tab w:val="left" w:pos="8647"/>
        </w:tabs>
        <w:spacing w:after="0" w:line="240" w:lineRule="auto"/>
        <w:jc w:val="center"/>
        <w:rPr>
          <w:rFonts w:ascii="Times New Roman" w:hAnsi="Times New Roman" w:cs="Times New Roman"/>
          <w:b/>
          <w:sz w:val="28"/>
          <w:szCs w:val="28"/>
        </w:rPr>
      </w:pPr>
      <w:r w:rsidRPr="00E46AC7">
        <w:rPr>
          <w:rFonts w:ascii="Times New Roman" w:hAnsi="Times New Roman" w:cs="Times New Roman"/>
          <w:b/>
          <w:sz w:val="28"/>
          <w:szCs w:val="28"/>
        </w:rPr>
        <w:t>Содержание</w:t>
      </w:r>
    </w:p>
    <w:tbl>
      <w:tblPr>
        <w:tblStyle w:val="af"/>
        <w:tblW w:w="8925" w:type="dxa"/>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6946"/>
        <w:gridCol w:w="1134"/>
      </w:tblGrid>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Общие положения</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3</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2.</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 xml:space="preserve">Термины и определения </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4</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3.</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Предмет, цели, принципы регулирования</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6</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4.</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Информационное обеспечение закупок</w:t>
            </w:r>
            <w:r w:rsidRPr="00E46AC7">
              <w:rPr>
                <w:rFonts w:ascii="Times New Roman" w:hAnsi="Times New Roman" w:cs="Times New Roman"/>
                <w:sz w:val="28"/>
                <w:szCs w:val="28"/>
              </w:rPr>
              <w:t xml:space="preserve"> </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7</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5.</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Комиссия по осуществлению закупок </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8</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6.</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color w:val="000000"/>
                <w:sz w:val="28"/>
                <w:szCs w:val="28"/>
              </w:rPr>
              <w:t xml:space="preserve">Планирование закупок </w:t>
            </w:r>
          </w:p>
        </w:tc>
        <w:tc>
          <w:tcPr>
            <w:tcW w:w="1134" w:type="dxa"/>
          </w:tcPr>
          <w:p w:rsidR="00D67611" w:rsidRPr="00E46AC7" w:rsidRDefault="00877857"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10</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7.</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Порядок формирования начальной (максимальной) цены договора</w:t>
            </w:r>
            <w:r w:rsidRPr="00E46AC7">
              <w:rPr>
                <w:rFonts w:ascii="Times New Roman" w:hAnsi="Times New Roman" w:cs="Times New Roman"/>
                <w:bCs/>
                <w:sz w:val="28"/>
                <w:szCs w:val="28"/>
              </w:rPr>
              <w:t xml:space="preserve"> </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1</w:t>
            </w:r>
            <w:r w:rsidR="00877857" w:rsidRPr="00E46AC7">
              <w:rPr>
                <w:rFonts w:ascii="Times New Roman" w:hAnsi="Times New Roman" w:cs="Times New Roman"/>
                <w:sz w:val="28"/>
                <w:szCs w:val="28"/>
              </w:rPr>
              <w:t>1</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8.</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 xml:space="preserve">Способы закупок и условия их применения </w:t>
            </w:r>
          </w:p>
        </w:tc>
        <w:tc>
          <w:tcPr>
            <w:tcW w:w="1134" w:type="dxa"/>
          </w:tcPr>
          <w:p w:rsidR="00D67611" w:rsidRPr="00E46AC7" w:rsidRDefault="00D67611"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1</w:t>
            </w:r>
            <w:r w:rsidR="00877857" w:rsidRPr="00E46AC7">
              <w:rPr>
                <w:rFonts w:ascii="Times New Roman" w:hAnsi="Times New Roman" w:cs="Times New Roman"/>
                <w:sz w:val="28"/>
                <w:szCs w:val="28"/>
              </w:rPr>
              <w:t>9</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9.</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Порядок осуществления конкурентных закупок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2</w:t>
            </w:r>
            <w:r w:rsidR="00262E18">
              <w:rPr>
                <w:rFonts w:ascii="Times New Roman" w:hAnsi="Times New Roman" w:cs="Times New Roman"/>
                <w:sz w:val="28"/>
                <w:szCs w:val="28"/>
              </w:rPr>
              <w:t>1</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10.</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Требования к участникам закупки </w:t>
            </w:r>
          </w:p>
        </w:tc>
        <w:tc>
          <w:tcPr>
            <w:tcW w:w="1134" w:type="dxa"/>
          </w:tcPr>
          <w:p w:rsidR="00D67611" w:rsidRPr="00E46AC7" w:rsidRDefault="00877857"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23</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11.</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Обеспечение заявок на участие в конкурентных закупках </w:t>
            </w:r>
          </w:p>
        </w:tc>
        <w:tc>
          <w:tcPr>
            <w:tcW w:w="1134" w:type="dxa"/>
          </w:tcPr>
          <w:p w:rsidR="00D67611" w:rsidRPr="00E46AC7" w:rsidRDefault="00877857" w:rsidP="003160C6">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26</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12.</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Содержание извещения и документации  о проведении конкурентной закупки </w:t>
            </w:r>
          </w:p>
        </w:tc>
        <w:tc>
          <w:tcPr>
            <w:tcW w:w="1134" w:type="dxa"/>
          </w:tcPr>
          <w:p w:rsidR="00D67611" w:rsidRPr="00E46AC7" w:rsidRDefault="00D67611"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2</w:t>
            </w:r>
            <w:r w:rsidR="00262E18">
              <w:rPr>
                <w:rFonts w:ascii="Times New Roman" w:hAnsi="Times New Roman" w:cs="Times New Roman"/>
                <w:sz w:val="28"/>
                <w:szCs w:val="28"/>
              </w:rPr>
              <w:t>9</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13.</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Проведение открытого конкурса в электронной форме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3</w:t>
            </w:r>
            <w:r w:rsidR="00262E18">
              <w:rPr>
                <w:rFonts w:ascii="Times New Roman" w:hAnsi="Times New Roman" w:cs="Times New Roman"/>
                <w:sz w:val="28"/>
                <w:szCs w:val="28"/>
              </w:rPr>
              <w:t>3</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14.</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Проведение открытого аукциона в электронной форме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4</w:t>
            </w:r>
            <w:r w:rsidR="00262E18">
              <w:rPr>
                <w:rFonts w:ascii="Times New Roman" w:hAnsi="Times New Roman" w:cs="Times New Roman"/>
                <w:sz w:val="28"/>
                <w:szCs w:val="28"/>
              </w:rPr>
              <w:t>5</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15.</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Проведение запроса котировок в электронной форме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5</w:t>
            </w:r>
            <w:r w:rsidR="00262E18">
              <w:rPr>
                <w:rFonts w:ascii="Times New Roman" w:hAnsi="Times New Roman" w:cs="Times New Roman"/>
                <w:sz w:val="28"/>
                <w:szCs w:val="28"/>
              </w:rPr>
              <w:t>6</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16.</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Проведение запроса предложений в электронной форме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6</w:t>
            </w:r>
            <w:r w:rsidR="00262E18">
              <w:rPr>
                <w:rFonts w:ascii="Times New Roman" w:hAnsi="Times New Roman" w:cs="Times New Roman"/>
                <w:sz w:val="28"/>
                <w:szCs w:val="28"/>
              </w:rPr>
              <w:t>2</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17.</w:t>
            </w:r>
          </w:p>
        </w:tc>
        <w:tc>
          <w:tcPr>
            <w:tcW w:w="6946" w:type="dxa"/>
          </w:tcPr>
          <w:p w:rsidR="00D67611" w:rsidRPr="00E46AC7" w:rsidRDefault="00D67611" w:rsidP="003160C6">
            <w:pPr>
              <w:tabs>
                <w:tab w:val="left" w:pos="9072"/>
              </w:tabs>
              <w:jc w:val="both"/>
              <w:rPr>
                <w:rFonts w:ascii="Times New Roman" w:hAnsi="Times New Roman" w:cs="Times New Roman"/>
                <w:sz w:val="28"/>
                <w:szCs w:val="28"/>
              </w:rPr>
            </w:pPr>
            <w:r w:rsidRPr="00E46AC7">
              <w:rPr>
                <w:rFonts w:ascii="Times New Roman" w:hAnsi="Times New Roman" w:cs="Times New Roman"/>
                <w:bCs/>
                <w:sz w:val="28"/>
                <w:szCs w:val="28"/>
              </w:rPr>
              <w:t xml:space="preserve">Порядок осуществления закупки у единственного поставщика (исполнителя, подрядчика) и исчерпывающий перечень случаев проведения такой закупки </w:t>
            </w:r>
          </w:p>
        </w:tc>
        <w:tc>
          <w:tcPr>
            <w:tcW w:w="1134" w:type="dxa"/>
          </w:tcPr>
          <w:p w:rsidR="00D67611" w:rsidRPr="00E46AC7" w:rsidRDefault="00877857" w:rsidP="00262E18">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7</w:t>
            </w:r>
            <w:r w:rsidR="00262E18">
              <w:rPr>
                <w:rFonts w:ascii="Times New Roman" w:hAnsi="Times New Roman" w:cs="Times New Roman"/>
                <w:sz w:val="28"/>
                <w:szCs w:val="28"/>
              </w:rPr>
              <w:t>3</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18.</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 xml:space="preserve">Порядок заключения договора по результатам конкурентной закупки и исполнения договора                                                                                                       </w:t>
            </w:r>
          </w:p>
        </w:tc>
        <w:tc>
          <w:tcPr>
            <w:tcW w:w="1134" w:type="dxa"/>
          </w:tcPr>
          <w:p w:rsidR="00D67611" w:rsidRPr="00E46AC7" w:rsidRDefault="00262E18" w:rsidP="003160C6">
            <w:pPr>
              <w:tabs>
                <w:tab w:val="left" w:pos="9072"/>
              </w:tabs>
              <w:jc w:val="center"/>
              <w:rPr>
                <w:rFonts w:ascii="Times New Roman" w:hAnsi="Times New Roman" w:cs="Times New Roman"/>
                <w:sz w:val="28"/>
                <w:szCs w:val="28"/>
              </w:rPr>
            </w:pPr>
            <w:r>
              <w:rPr>
                <w:rFonts w:ascii="Times New Roman" w:hAnsi="Times New Roman" w:cs="Times New Roman"/>
                <w:sz w:val="28"/>
                <w:szCs w:val="28"/>
              </w:rPr>
              <w:t>81</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19.</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Порядок и случаи, при которых Заказчик вправе заключить договоры с несколькими участниками конкурентной закупки по итогам конкурентной закупки</w:t>
            </w:r>
          </w:p>
        </w:tc>
        <w:tc>
          <w:tcPr>
            <w:tcW w:w="1134" w:type="dxa"/>
          </w:tcPr>
          <w:p w:rsidR="00D67611" w:rsidRPr="00E46AC7" w:rsidRDefault="00877857" w:rsidP="0017326D">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8</w:t>
            </w:r>
            <w:r w:rsidR="0017326D">
              <w:rPr>
                <w:rFonts w:ascii="Times New Roman" w:hAnsi="Times New Roman" w:cs="Times New Roman"/>
                <w:sz w:val="28"/>
                <w:szCs w:val="28"/>
              </w:rPr>
              <w:t>8</w:t>
            </w:r>
          </w:p>
        </w:tc>
      </w:tr>
      <w:tr w:rsidR="00D67611" w:rsidRPr="00E46AC7" w:rsidTr="00E70D96">
        <w:tc>
          <w:tcPr>
            <w:tcW w:w="845"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sz w:val="28"/>
                <w:szCs w:val="28"/>
              </w:rPr>
              <w:t>20.</w:t>
            </w:r>
          </w:p>
        </w:tc>
        <w:tc>
          <w:tcPr>
            <w:tcW w:w="6946" w:type="dxa"/>
          </w:tcPr>
          <w:p w:rsidR="00D67611" w:rsidRPr="00E46AC7" w:rsidRDefault="00D67611" w:rsidP="003160C6">
            <w:pPr>
              <w:tabs>
                <w:tab w:val="left" w:pos="9072"/>
              </w:tabs>
              <w:rPr>
                <w:rFonts w:ascii="Times New Roman" w:hAnsi="Times New Roman" w:cs="Times New Roman"/>
                <w:sz w:val="28"/>
                <w:szCs w:val="28"/>
              </w:rPr>
            </w:pPr>
            <w:r w:rsidRPr="00E46AC7">
              <w:rPr>
                <w:rFonts w:ascii="Times New Roman" w:hAnsi="Times New Roman" w:cs="Times New Roman"/>
                <w:bCs/>
                <w:sz w:val="28"/>
                <w:szCs w:val="28"/>
              </w:rPr>
              <w:t>Порядок осуществления закупок в случае заключения Заказчиком соглашения о передаче полномочий</w:t>
            </w:r>
          </w:p>
        </w:tc>
        <w:tc>
          <w:tcPr>
            <w:tcW w:w="1134" w:type="dxa"/>
          </w:tcPr>
          <w:p w:rsidR="00D67611" w:rsidRPr="00E46AC7" w:rsidRDefault="00877857" w:rsidP="0017326D">
            <w:pPr>
              <w:tabs>
                <w:tab w:val="left" w:pos="9072"/>
              </w:tabs>
              <w:jc w:val="center"/>
              <w:rPr>
                <w:rFonts w:ascii="Times New Roman" w:hAnsi="Times New Roman" w:cs="Times New Roman"/>
                <w:sz w:val="28"/>
                <w:szCs w:val="28"/>
              </w:rPr>
            </w:pPr>
            <w:r w:rsidRPr="00E46AC7">
              <w:rPr>
                <w:rFonts w:ascii="Times New Roman" w:hAnsi="Times New Roman" w:cs="Times New Roman"/>
                <w:sz w:val="28"/>
                <w:szCs w:val="28"/>
              </w:rPr>
              <w:t>8</w:t>
            </w:r>
            <w:r w:rsidR="0017326D">
              <w:rPr>
                <w:rFonts w:ascii="Times New Roman" w:hAnsi="Times New Roman" w:cs="Times New Roman"/>
                <w:sz w:val="28"/>
                <w:szCs w:val="28"/>
              </w:rPr>
              <w:t>8</w:t>
            </w:r>
          </w:p>
        </w:tc>
      </w:tr>
      <w:tr w:rsidR="0017326D" w:rsidRPr="00E46AC7" w:rsidTr="00E70D96">
        <w:tc>
          <w:tcPr>
            <w:tcW w:w="845" w:type="dxa"/>
          </w:tcPr>
          <w:p w:rsidR="0017326D" w:rsidRPr="00E46AC7" w:rsidRDefault="0017326D" w:rsidP="003160C6">
            <w:pPr>
              <w:tabs>
                <w:tab w:val="left" w:pos="9072"/>
              </w:tabs>
              <w:rPr>
                <w:rFonts w:ascii="Times New Roman" w:hAnsi="Times New Roman" w:cs="Times New Roman"/>
                <w:sz w:val="28"/>
                <w:szCs w:val="28"/>
              </w:rPr>
            </w:pPr>
            <w:r>
              <w:rPr>
                <w:rFonts w:ascii="Times New Roman" w:hAnsi="Times New Roman" w:cs="Times New Roman"/>
                <w:sz w:val="28"/>
                <w:szCs w:val="28"/>
              </w:rPr>
              <w:t>21.</w:t>
            </w:r>
          </w:p>
        </w:tc>
        <w:tc>
          <w:tcPr>
            <w:tcW w:w="6946" w:type="dxa"/>
          </w:tcPr>
          <w:p w:rsidR="0017326D" w:rsidRPr="00E46AC7" w:rsidRDefault="0017326D" w:rsidP="00FB6B04">
            <w:pPr>
              <w:tabs>
                <w:tab w:val="left" w:pos="9072"/>
              </w:tabs>
              <w:jc w:val="both"/>
              <w:rPr>
                <w:rFonts w:ascii="Times New Roman" w:hAnsi="Times New Roman" w:cs="Times New Roman"/>
                <w:bCs/>
                <w:sz w:val="28"/>
                <w:szCs w:val="28"/>
              </w:rPr>
            </w:pPr>
            <w:r w:rsidRPr="0017326D">
              <w:rPr>
                <w:rFonts w:ascii="Times New Roman" w:hAnsi="Times New Roman" w:cs="Times New Roman"/>
                <w:bCs/>
                <w:sz w:val="28"/>
                <w:szCs w:val="28"/>
              </w:rPr>
              <w:t>Особенности и</w:t>
            </w:r>
            <w:r w:rsidR="00FB6B04">
              <w:rPr>
                <w:rFonts w:ascii="Times New Roman" w:hAnsi="Times New Roman" w:cs="Times New Roman"/>
                <w:bCs/>
                <w:sz w:val="28"/>
                <w:szCs w:val="28"/>
              </w:rPr>
              <w:t xml:space="preserve"> порядок осуществления закупок</w:t>
            </w:r>
            <w:r w:rsidRPr="0017326D">
              <w:rPr>
                <w:rFonts w:ascii="Times New Roman" w:hAnsi="Times New Roman" w:cs="Times New Roman"/>
                <w:bCs/>
                <w:sz w:val="28"/>
                <w:szCs w:val="28"/>
              </w:rPr>
              <w:t xml:space="preserve"> в связи с введением политических и/или экономических санкций иностранными государствами в отношении заказчика</w:t>
            </w:r>
          </w:p>
        </w:tc>
        <w:tc>
          <w:tcPr>
            <w:tcW w:w="1134" w:type="dxa"/>
          </w:tcPr>
          <w:p w:rsidR="0017326D" w:rsidRPr="00E46AC7" w:rsidRDefault="0017326D" w:rsidP="0017326D">
            <w:pPr>
              <w:tabs>
                <w:tab w:val="left" w:pos="9072"/>
              </w:tabs>
              <w:jc w:val="center"/>
              <w:rPr>
                <w:rFonts w:ascii="Times New Roman" w:hAnsi="Times New Roman" w:cs="Times New Roman"/>
                <w:sz w:val="28"/>
                <w:szCs w:val="28"/>
              </w:rPr>
            </w:pPr>
            <w:r>
              <w:rPr>
                <w:rFonts w:ascii="Times New Roman" w:hAnsi="Times New Roman" w:cs="Times New Roman"/>
                <w:sz w:val="28"/>
                <w:szCs w:val="28"/>
              </w:rPr>
              <w:t>89</w:t>
            </w:r>
          </w:p>
        </w:tc>
      </w:tr>
      <w:tr w:rsidR="0017326D" w:rsidRPr="00E46AC7" w:rsidTr="00E70D96">
        <w:tc>
          <w:tcPr>
            <w:tcW w:w="845" w:type="dxa"/>
          </w:tcPr>
          <w:p w:rsidR="0017326D" w:rsidRPr="00E46AC7" w:rsidRDefault="0017326D" w:rsidP="003160C6">
            <w:pPr>
              <w:tabs>
                <w:tab w:val="left" w:pos="9072"/>
              </w:tabs>
              <w:rPr>
                <w:rFonts w:ascii="Times New Roman" w:hAnsi="Times New Roman" w:cs="Times New Roman"/>
                <w:sz w:val="28"/>
                <w:szCs w:val="28"/>
              </w:rPr>
            </w:pPr>
            <w:r>
              <w:rPr>
                <w:rFonts w:ascii="Times New Roman" w:hAnsi="Times New Roman" w:cs="Times New Roman"/>
                <w:sz w:val="28"/>
                <w:szCs w:val="28"/>
              </w:rPr>
              <w:t>22.</w:t>
            </w:r>
          </w:p>
        </w:tc>
        <w:tc>
          <w:tcPr>
            <w:tcW w:w="6946" w:type="dxa"/>
          </w:tcPr>
          <w:p w:rsidR="0017326D" w:rsidRPr="0017326D" w:rsidRDefault="0017326D" w:rsidP="0017326D">
            <w:pPr>
              <w:pStyle w:val="a"/>
              <w:numPr>
                <w:ilvl w:val="0"/>
                <w:numId w:val="0"/>
              </w:numPr>
              <w:jc w:val="left"/>
            </w:pPr>
            <w:r w:rsidRPr="0017326D">
              <w:rPr>
                <w:rFonts w:eastAsiaTheme="minorEastAsia"/>
                <w:b w:val="0"/>
                <w:bCs/>
              </w:rPr>
              <w:t>Заключительные положения</w:t>
            </w:r>
          </w:p>
        </w:tc>
        <w:tc>
          <w:tcPr>
            <w:tcW w:w="1134" w:type="dxa"/>
          </w:tcPr>
          <w:p w:rsidR="0017326D" w:rsidRPr="00E46AC7" w:rsidRDefault="0017326D" w:rsidP="0017326D">
            <w:pPr>
              <w:tabs>
                <w:tab w:val="left" w:pos="9072"/>
              </w:tabs>
              <w:jc w:val="center"/>
              <w:rPr>
                <w:rFonts w:ascii="Times New Roman" w:hAnsi="Times New Roman" w:cs="Times New Roman"/>
                <w:sz w:val="28"/>
                <w:szCs w:val="28"/>
              </w:rPr>
            </w:pPr>
            <w:r>
              <w:rPr>
                <w:rFonts w:ascii="Times New Roman" w:hAnsi="Times New Roman" w:cs="Times New Roman"/>
                <w:sz w:val="28"/>
                <w:szCs w:val="28"/>
              </w:rPr>
              <w:t>90</w:t>
            </w:r>
          </w:p>
        </w:tc>
      </w:tr>
    </w:tbl>
    <w:p w:rsidR="009B49AA" w:rsidRPr="00E46AC7" w:rsidRDefault="009B49AA" w:rsidP="00BF3904">
      <w:pPr>
        <w:tabs>
          <w:tab w:val="left" w:pos="9072"/>
        </w:tabs>
        <w:spacing w:after="0" w:line="240" w:lineRule="auto"/>
        <w:ind w:left="539"/>
        <w:rPr>
          <w:rFonts w:ascii="Times New Roman" w:hAnsi="Times New Roman" w:cs="Times New Roman"/>
          <w:b/>
          <w:sz w:val="24"/>
          <w:szCs w:val="24"/>
        </w:rPr>
      </w:pPr>
    </w:p>
    <w:p w:rsidR="00F67E20" w:rsidRPr="00E46AC7"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67E20" w:rsidRPr="00E46AC7"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67E20" w:rsidRPr="00E46AC7"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67E20" w:rsidRPr="00E46AC7"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67E20" w:rsidRPr="00E46AC7"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67E20" w:rsidRDefault="00F67E20" w:rsidP="00BF3904">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bookmarkStart w:id="0" w:name="_GoBack"/>
      <w:bookmarkEnd w:id="0"/>
    </w:p>
    <w:p w:rsidR="00F10F4D" w:rsidRPr="00E46AC7" w:rsidRDefault="00F10F4D" w:rsidP="00F10F4D">
      <w:pPr>
        <w:pStyle w:val="ae"/>
        <w:jc w:val="center"/>
        <w:rPr>
          <w:rFonts w:ascii="Times New Roman" w:hAnsi="Times New Roman"/>
          <w:b/>
          <w:sz w:val="28"/>
          <w:szCs w:val="28"/>
        </w:rPr>
      </w:pPr>
      <w:r w:rsidRPr="00E46AC7">
        <w:rPr>
          <w:rFonts w:ascii="Times New Roman" w:hAnsi="Times New Roman"/>
          <w:b/>
          <w:sz w:val="28"/>
          <w:szCs w:val="28"/>
        </w:rPr>
        <w:t>1. Общие положения</w:t>
      </w:r>
    </w:p>
    <w:p w:rsidR="00F10F4D" w:rsidRPr="00E46AC7" w:rsidRDefault="00F10F4D" w:rsidP="00F10F4D">
      <w:pPr>
        <w:pStyle w:val="ae"/>
        <w:jc w:val="both"/>
        <w:rPr>
          <w:rFonts w:ascii="Times New Roman" w:hAnsi="Times New Roman"/>
          <w:sz w:val="28"/>
          <w:szCs w:val="28"/>
        </w:rPr>
      </w:pPr>
    </w:p>
    <w:p w:rsidR="00FE22FD" w:rsidRPr="00E46AC7" w:rsidRDefault="00DB6BAB" w:rsidP="00FE22FD">
      <w:pPr>
        <w:autoSpaceDE w:val="0"/>
        <w:autoSpaceDN w:val="0"/>
        <w:adjustRightInd w:val="0"/>
        <w:spacing w:after="0" w:line="240" w:lineRule="auto"/>
        <w:ind w:firstLine="709"/>
        <w:jc w:val="both"/>
        <w:rPr>
          <w:rFonts w:ascii="Times New Roman" w:hAnsi="Times New Roman" w:cs="Times New Roman"/>
          <w:sz w:val="28"/>
          <w:szCs w:val="28"/>
        </w:rPr>
      </w:pPr>
      <w:r w:rsidRPr="00E46AC7">
        <w:rPr>
          <w:rFonts w:ascii="Times New Roman" w:hAnsi="Times New Roman" w:cs="Times New Roman"/>
          <w:sz w:val="28"/>
          <w:szCs w:val="28"/>
        </w:rPr>
        <w:t>1.1. Настоящее П</w:t>
      </w:r>
      <w:r w:rsidR="00FE22FD" w:rsidRPr="00E46AC7">
        <w:rPr>
          <w:rFonts w:ascii="Times New Roman" w:hAnsi="Times New Roman" w:cs="Times New Roman"/>
          <w:sz w:val="28"/>
          <w:szCs w:val="28"/>
        </w:rPr>
        <w:t>оложение разработано в соо</w:t>
      </w:r>
      <w:r w:rsidRPr="00E46AC7">
        <w:rPr>
          <w:rFonts w:ascii="Times New Roman" w:hAnsi="Times New Roman" w:cs="Times New Roman"/>
          <w:sz w:val="28"/>
          <w:szCs w:val="28"/>
        </w:rPr>
        <w:t>тветствии с Типовыми условиями П</w:t>
      </w:r>
      <w:r w:rsidR="00FE22FD" w:rsidRPr="00E46AC7">
        <w:rPr>
          <w:rFonts w:ascii="Times New Roman" w:hAnsi="Times New Roman" w:cs="Times New Roman"/>
          <w:sz w:val="28"/>
          <w:szCs w:val="28"/>
        </w:rPr>
        <w:t xml:space="preserve">оложения о закупке товаров, работ, услуг для нужд заказчиков </w:t>
      </w:r>
      <w:r w:rsidRPr="00E46AC7">
        <w:rPr>
          <w:rFonts w:ascii="Times New Roman" w:hAnsi="Times New Roman" w:cs="Times New Roman"/>
          <w:sz w:val="28"/>
          <w:szCs w:val="28"/>
        </w:rPr>
        <w:t>Курской области, осуществляющих</w:t>
      </w:r>
      <w:r w:rsidR="00FE22FD" w:rsidRPr="00E46AC7">
        <w:rPr>
          <w:rFonts w:ascii="Times New Roman" w:hAnsi="Times New Roman" w:cs="Times New Roman"/>
          <w:sz w:val="28"/>
          <w:szCs w:val="28"/>
        </w:rPr>
        <w:t xml:space="preserve"> закупки товаров, работ, услуг в соответствии с Федеральным законом от 18 июля 2011 года № 223-ФЗ «О закупках товаров, работ, услуг отдельными видами юридических лиц», утвержденными </w:t>
      </w:r>
      <w:r w:rsidR="00FE22FD" w:rsidRPr="00E46AC7">
        <w:rPr>
          <w:rFonts w:ascii="Times New Roman" w:eastAsiaTheme="minorHAnsi" w:hAnsi="Times New Roman" w:cs="Times New Roman"/>
          <w:sz w:val="28"/>
          <w:szCs w:val="28"/>
          <w:lang w:eastAsia="en-US"/>
        </w:rPr>
        <w:t xml:space="preserve">приказом комитета по управлению имуществом Курской области от </w:t>
      </w:r>
      <w:r w:rsidR="00746FB7" w:rsidRPr="00E46AC7">
        <w:rPr>
          <w:rFonts w:ascii="Times New Roman" w:eastAsiaTheme="minorHAnsi" w:hAnsi="Times New Roman" w:cs="Times New Roman"/>
          <w:sz w:val="28"/>
          <w:szCs w:val="28"/>
          <w:lang w:eastAsia="en-US"/>
        </w:rPr>
        <w:t>01</w:t>
      </w:r>
      <w:r w:rsidR="00FE22FD" w:rsidRPr="00E46AC7">
        <w:rPr>
          <w:rFonts w:ascii="Times New Roman" w:eastAsiaTheme="minorHAnsi" w:hAnsi="Times New Roman" w:cs="Times New Roman"/>
          <w:sz w:val="28"/>
          <w:szCs w:val="28"/>
          <w:lang w:eastAsia="en-US"/>
        </w:rPr>
        <w:t xml:space="preserve"> </w:t>
      </w:r>
      <w:r w:rsidR="00746FB7" w:rsidRPr="00E46AC7">
        <w:rPr>
          <w:rFonts w:ascii="Times New Roman" w:eastAsiaTheme="minorHAnsi" w:hAnsi="Times New Roman" w:cs="Times New Roman"/>
          <w:sz w:val="28"/>
          <w:szCs w:val="28"/>
          <w:lang w:eastAsia="en-US"/>
        </w:rPr>
        <w:t>сентября</w:t>
      </w:r>
      <w:r w:rsidR="00FE22FD" w:rsidRPr="00E46AC7">
        <w:rPr>
          <w:rFonts w:ascii="Times New Roman" w:eastAsiaTheme="minorHAnsi" w:hAnsi="Times New Roman" w:cs="Times New Roman"/>
          <w:sz w:val="28"/>
          <w:szCs w:val="28"/>
          <w:lang w:eastAsia="en-US"/>
        </w:rPr>
        <w:t xml:space="preserve"> 202</w:t>
      </w:r>
      <w:r w:rsidR="00746FB7" w:rsidRPr="00E46AC7">
        <w:rPr>
          <w:rFonts w:ascii="Times New Roman" w:eastAsiaTheme="minorHAnsi" w:hAnsi="Times New Roman" w:cs="Times New Roman"/>
          <w:sz w:val="28"/>
          <w:szCs w:val="28"/>
          <w:lang w:eastAsia="en-US"/>
        </w:rPr>
        <w:t>2</w:t>
      </w:r>
      <w:r w:rsidR="00FE22FD" w:rsidRPr="00E46AC7">
        <w:rPr>
          <w:rFonts w:ascii="Times New Roman" w:eastAsiaTheme="minorHAnsi" w:hAnsi="Times New Roman" w:cs="Times New Roman"/>
          <w:sz w:val="28"/>
          <w:szCs w:val="28"/>
          <w:lang w:eastAsia="en-US"/>
        </w:rPr>
        <w:t xml:space="preserve"> г. № 01.01-16/</w:t>
      </w:r>
      <w:r w:rsidR="00746FB7" w:rsidRPr="00E46AC7">
        <w:rPr>
          <w:rFonts w:ascii="Times New Roman" w:eastAsiaTheme="minorHAnsi" w:hAnsi="Times New Roman" w:cs="Times New Roman"/>
          <w:sz w:val="28"/>
          <w:szCs w:val="28"/>
          <w:lang w:eastAsia="en-US"/>
        </w:rPr>
        <w:t>108</w:t>
      </w:r>
      <w:r w:rsidR="00FE22FD" w:rsidRPr="00E46AC7">
        <w:rPr>
          <w:rFonts w:ascii="Times New Roman" w:eastAsiaTheme="minorHAnsi" w:hAnsi="Times New Roman" w:cs="Times New Roman"/>
          <w:sz w:val="28"/>
          <w:szCs w:val="28"/>
          <w:lang w:eastAsia="en-US"/>
        </w:rPr>
        <w:t xml:space="preserve"> </w:t>
      </w:r>
      <w:r w:rsidR="00FE22FD" w:rsidRPr="00E46AC7">
        <w:rPr>
          <w:rFonts w:ascii="Times New Roman" w:hAnsi="Times New Roman" w:cs="Times New Roman"/>
          <w:sz w:val="28"/>
          <w:szCs w:val="28"/>
        </w:rPr>
        <w:t>«</w:t>
      </w:r>
      <w:r w:rsidR="00746FB7" w:rsidRPr="00E46AC7">
        <w:rPr>
          <w:rFonts w:ascii="Times New Roman" w:hAnsi="Times New Roman" w:cs="Times New Roman"/>
          <w:sz w:val="28"/>
          <w:szCs w:val="28"/>
        </w:rPr>
        <w:t>Об утверждении Типового положения о закупке товаров, работ, услуг для нужд заказчиков Курской области, осуществляющих закупки товаров, работ, услуг в соответствии с Федеральным законом от 18 июля 2011 года № 223-ФЗ «О закупках товаров, работ, услуг отдельными видами юридических лиц»</w:t>
      </w:r>
      <w:r w:rsidR="009323E3">
        <w:rPr>
          <w:rFonts w:ascii="Times New Roman" w:hAnsi="Times New Roman" w:cs="Times New Roman"/>
          <w:sz w:val="28"/>
          <w:szCs w:val="28"/>
        </w:rPr>
        <w:t xml:space="preserve"> </w:t>
      </w:r>
      <w:r w:rsidR="009323E3" w:rsidRPr="00F65C3D">
        <w:rPr>
          <w:rFonts w:ascii="Times New Roman" w:eastAsiaTheme="minorHAnsi" w:hAnsi="Times New Roman" w:cs="Times New Roman"/>
          <w:sz w:val="28"/>
          <w:szCs w:val="28"/>
          <w:lang w:eastAsia="en-US"/>
        </w:rPr>
        <w:t>(</w:t>
      </w:r>
      <w:r w:rsidR="002A008F" w:rsidRPr="00F65C3D">
        <w:rPr>
          <w:rFonts w:ascii="Times New Roman" w:eastAsiaTheme="minorHAnsi" w:hAnsi="Times New Roman" w:cs="Times New Roman"/>
          <w:sz w:val="28"/>
          <w:szCs w:val="28"/>
          <w:lang w:eastAsia="en-US"/>
        </w:rPr>
        <w:t>в редакции приказа Министерства имущества Курской области от 12</w:t>
      </w:r>
      <w:r w:rsidR="00E563E4">
        <w:rPr>
          <w:rFonts w:ascii="Times New Roman" w:eastAsiaTheme="minorHAnsi" w:hAnsi="Times New Roman" w:cs="Times New Roman"/>
          <w:sz w:val="28"/>
          <w:szCs w:val="28"/>
          <w:lang w:eastAsia="en-US"/>
        </w:rPr>
        <w:t>.</w:t>
      </w:r>
      <w:r w:rsidR="002A008F" w:rsidRPr="00F65C3D">
        <w:rPr>
          <w:rFonts w:ascii="Times New Roman" w:eastAsiaTheme="minorHAnsi" w:hAnsi="Times New Roman" w:cs="Times New Roman"/>
          <w:sz w:val="28"/>
          <w:szCs w:val="28"/>
          <w:lang w:eastAsia="en-US"/>
        </w:rPr>
        <w:t>04.2023 №01.01-16/33</w:t>
      </w:r>
      <w:r w:rsidR="000B042B">
        <w:rPr>
          <w:rFonts w:ascii="Times New Roman" w:eastAsiaTheme="minorHAnsi" w:hAnsi="Times New Roman" w:cs="Times New Roman"/>
          <w:sz w:val="28"/>
          <w:szCs w:val="28"/>
          <w:lang w:eastAsia="en-US"/>
        </w:rPr>
        <w:t>,</w:t>
      </w:r>
      <w:r w:rsidR="000B042B" w:rsidRPr="000B042B">
        <w:t xml:space="preserve"> </w:t>
      </w:r>
      <w:r w:rsidR="000B042B" w:rsidRPr="000B042B">
        <w:rPr>
          <w:rFonts w:ascii="Times New Roman" w:eastAsiaTheme="minorHAnsi" w:hAnsi="Times New Roman" w:cs="Times New Roman"/>
          <w:sz w:val="28"/>
          <w:szCs w:val="28"/>
          <w:lang w:eastAsia="en-US"/>
        </w:rPr>
        <w:t>приказа Министерства</w:t>
      </w:r>
      <w:r w:rsidR="000B042B">
        <w:rPr>
          <w:rFonts w:ascii="Times New Roman" w:eastAsiaTheme="minorHAnsi" w:hAnsi="Times New Roman" w:cs="Times New Roman"/>
          <w:sz w:val="28"/>
          <w:szCs w:val="28"/>
          <w:lang w:eastAsia="en-US"/>
        </w:rPr>
        <w:t xml:space="preserve"> имущества Курской области от 25.10.2024</w:t>
      </w:r>
      <w:r w:rsidR="000B042B" w:rsidRPr="000B042B">
        <w:rPr>
          <w:rFonts w:ascii="Times New Roman" w:eastAsiaTheme="minorHAnsi" w:hAnsi="Times New Roman" w:cs="Times New Roman"/>
          <w:sz w:val="28"/>
          <w:szCs w:val="28"/>
          <w:lang w:eastAsia="en-US"/>
        </w:rPr>
        <w:t xml:space="preserve"> №01.01-16/</w:t>
      </w:r>
      <w:r w:rsidR="000B042B">
        <w:rPr>
          <w:rFonts w:ascii="Times New Roman" w:eastAsiaTheme="minorHAnsi" w:hAnsi="Times New Roman" w:cs="Times New Roman"/>
          <w:sz w:val="28"/>
          <w:szCs w:val="28"/>
          <w:lang w:eastAsia="en-US"/>
        </w:rPr>
        <w:t>1</w:t>
      </w:r>
      <w:r w:rsidR="000B042B" w:rsidRPr="000B042B">
        <w:rPr>
          <w:rFonts w:ascii="Times New Roman" w:eastAsiaTheme="minorHAnsi" w:hAnsi="Times New Roman" w:cs="Times New Roman"/>
          <w:sz w:val="28"/>
          <w:szCs w:val="28"/>
          <w:lang w:eastAsia="en-US"/>
        </w:rPr>
        <w:t>33</w:t>
      </w:r>
      <w:r w:rsidR="000B042B">
        <w:rPr>
          <w:rFonts w:ascii="Times New Roman" w:eastAsiaTheme="minorHAnsi" w:hAnsi="Times New Roman" w:cs="Times New Roman"/>
          <w:sz w:val="28"/>
          <w:szCs w:val="28"/>
          <w:lang w:eastAsia="en-US"/>
        </w:rPr>
        <w:t xml:space="preserve"> </w:t>
      </w:r>
      <w:r w:rsidR="009323E3" w:rsidRPr="00F65C3D">
        <w:rPr>
          <w:rFonts w:ascii="Times New Roman" w:eastAsiaTheme="minorHAnsi" w:hAnsi="Times New Roman" w:cs="Times New Roman"/>
          <w:sz w:val="28"/>
          <w:szCs w:val="28"/>
          <w:lang w:eastAsia="en-US"/>
        </w:rPr>
        <w:t>)</w:t>
      </w:r>
      <w:r w:rsidR="00FE22FD" w:rsidRPr="00F65C3D">
        <w:rPr>
          <w:rFonts w:ascii="Times New Roman" w:eastAsiaTheme="minorHAnsi" w:hAnsi="Times New Roman" w:cs="Times New Roman"/>
          <w:sz w:val="28"/>
          <w:szCs w:val="28"/>
          <w:lang w:eastAsia="en-US"/>
        </w:rPr>
        <w:t>.</w:t>
      </w:r>
    </w:p>
    <w:p w:rsidR="00F10F4D" w:rsidRPr="00E46AC7" w:rsidRDefault="00F10F4D" w:rsidP="00F10F4D">
      <w:pPr>
        <w:pStyle w:val="ae"/>
        <w:ind w:firstLine="708"/>
        <w:jc w:val="both"/>
        <w:rPr>
          <w:rFonts w:ascii="Times New Roman" w:hAnsi="Times New Roman"/>
          <w:sz w:val="28"/>
          <w:szCs w:val="28"/>
        </w:rPr>
      </w:pPr>
      <w:r w:rsidRPr="00E46AC7">
        <w:rPr>
          <w:rFonts w:ascii="Times New Roman" w:hAnsi="Times New Roman"/>
          <w:sz w:val="28"/>
          <w:szCs w:val="28"/>
        </w:rPr>
        <w:t>1.</w:t>
      </w:r>
      <w:r w:rsidR="00FE22FD" w:rsidRPr="00E46AC7">
        <w:rPr>
          <w:rFonts w:ascii="Times New Roman" w:hAnsi="Times New Roman"/>
          <w:sz w:val="28"/>
          <w:szCs w:val="28"/>
        </w:rPr>
        <w:t>2</w:t>
      </w:r>
      <w:r w:rsidR="00DB6BAB" w:rsidRPr="00E46AC7">
        <w:rPr>
          <w:rFonts w:ascii="Times New Roman" w:hAnsi="Times New Roman"/>
          <w:sz w:val="28"/>
          <w:szCs w:val="28"/>
        </w:rPr>
        <w:t>. Настоящее Положение</w:t>
      </w:r>
      <w:r w:rsidRPr="00E46AC7">
        <w:rPr>
          <w:rFonts w:ascii="Times New Roman" w:hAnsi="Times New Roman"/>
          <w:sz w:val="28"/>
          <w:szCs w:val="28"/>
        </w:rPr>
        <w:t xml:space="preserve"> </w:t>
      </w:r>
      <w:r w:rsidR="00DB6BAB" w:rsidRPr="00E46AC7">
        <w:rPr>
          <w:rFonts w:ascii="Times New Roman" w:hAnsi="Times New Roman"/>
          <w:sz w:val="28"/>
          <w:szCs w:val="28"/>
        </w:rPr>
        <w:t>о закупке товаров, работ, услуг</w:t>
      </w:r>
      <w:r w:rsidR="008170AB" w:rsidRPr="008170AB">
        <w:t xml:space="preserve"> </w:t>
      </w:r>
      <w:r w:rsidR="008170AB">
        <w:rPr>
          <w:rFonts w:ascii="Times New Roman" w:hAnsi="Times New Roman"/>
          <w:sz w:val="28"/>
          <w:szCs w:val="28"/>
        </w:rPr>
        <w:t>общества</w:t>
      </w:r>
      <w:r w:rsidR="008170AB" w:rsidRPr="008170AB">
        <w:rPr>
          <w:rFonts w:ascii="Times New Roman" w:hAnsi="Times New Roman"/>
          <w:sz w:val="28"/>
          <w:szCs w:val="28"/>
        </w:rPr>
        <w:t xml:space="preserve"> с ограниченной ответственностью «Информационный Центр «Регион-Курск» </w:t>
      </w:r>
      <w:r w:rsidR="00DB6BAB" w:rsidRPr="00E46AC7">
        <w:rPr>
          <w:rFonts w:ascii="Times New Roman" w:hAnsi="Times New Roman"/>
          <w:sz w:val="28"/>
          <w:szCs w:val="28"/>
        </w:rPr>
        <w:t xml:space="preserve"> </w:t>
      </w:r>
      <w:r w:rsidR="008170AB">
        <w:rPr>
          <w:rFonts w:ascii="Times New Roman" w:hAnsi="Times New Roman"/>
          <w:sz w:val="28"/>
          <w:szCs w:val="28"/>
        </w:rPr>
        <w:t>(</w:t>
      </w:r>
      <w:r w:rsidR="008170AB" w:rsidRPr="00E46AC7">
        <w:rPr>
          <w:rFonts w:ascii="Times New Roman" w:hAnsi="Times New Roman"/>
          <w:sz w:val="28"/>
          <w:szCs w:val="28"/>
        </w:rPr>
        <w:t xml:space="preserve">далее – </w:t>
      </w:r>
      <w:r w:rsidR="008170AB" w:rsidRPr="008170AB">
        <w:rPr>
          <w:rFonts w:ascii="Times New Roman" w:hAnsi="Times New Roman"/>
          <w:sz w:val="28"/>
          <w:szCs w:val="28"/>
        </w:rPr>
        <w:t>ООО «Информационный Центр «Регион-Курск»</w:t>
      </w:r>
      <w:r w:rsidR="008170AB">
        <w:rPr>
          <w:rFonts w:ascii="Times New Roman" w:hAnsi="Times New Roman"/>
          <w:sz w:val="28"/>
          <w:szCs w:val="28"/>
        </w:rPr>
        <w:t>, Заказчик)</w:t>
      </w:r>
      <w:r w:rsidR="00DB6BAB" w:rsidRPr="00E46AC7">
        <w:rPr>
          <w:rFonts w:ascii="Times New Roman" w:hAnsi="Times New Roman"/>
          <w:sz w:val="28"/>
          <w:szCs w:val="28"/>
        </w:rPr>
        <w:t xml:space="preserve"> (далее – Положение) регламентируе</w:t>
      </w:r>
      <w:r w:rsidRPr="00E46AC7">
        <w:rPr>
          <w:rFonts w:ascii="Times New Roman" w:hAnsi="Times New Roman"/>
          <w:sz w:val="28"/>
          <w:szCs w:val="28"/>
        </w:rPr>
        <w:t xml:space="preserve">т закупочную деятельность </w:t>
      </w:r>
      <w:r w:rsidR="00DB6BAB" w:rsidRPr="00E46AC7">
        <w:rPr>
          <w:rFonts w:ascii="Times New Roman" w:hAnsi="Times New Roman"/>
          <w:sz w:val="28"/>
          <w:szCs w:val="28"/>
        </w:rPr>
        <w:t>Заказчика при осуществлении им</w:t>
      </w:r>
      <w:r w:rsidRPr="00E46AC7">
        <w:rPr>
          <w:rFonts w:ascii="Times New Roman" w:hAnsi="Times New Roman"/>
          <w:sz w:val="28"/>
          <w:szCs w:val="28"/>
        </w:rPr>
        <w:t xml:space="preserve"> закупок в соответствии с </w:t>
      </w:r>
      <w:hyperlink r:id="rId9" w:history="1">
        <w:r w:rsidRPr="00E46AC7">
          <w:rPr>
            <w:rStyle w:val="a4"/>
            <w:rFonts w:ascii="Times New Roman" w:hAnsi="Times New Roman"/>
            <w:color w:val="auto"/>
            <w:spacing w:val="2"/>
            <w:sz w:val="28"/>
            <w:szCs w:val="28"/>
          </w:rPr>
          <w:t>Федеральным законом от 18 июля 2011 года № 223-ФЗ «О закупках товаров, работ, услуг отдельными видами юридических лиц</w:t>
        </w:r>
      </w:hyperlink>
      <w:r w:rsidRPr="00E46AC7">
        <w:rPr>
          <w:rFonts w:ascii="Times New Roman" w:hAnsi="Times New Roman"/>
          <w:sz w:val="28"/>
          <w:szCs w:val="28"/>
        </w:rPr>
        <w:t>» (далее - Федеральный закон № 223-ФЗ), и содержит требования к закупкам, в том числе порядок подготовки и осуществления закупок способами, указанными в частях 3.1 и 3.2</w:t>
      </w:r>
      <w:r w:rsidR="008170AB">
        <w:rPr>
          <w:rFonts w:ascii="Times New Roman" w:hAnsi="Times New Roman"/>
          <w:sz w:val="28"/>
          <w:szCs w:val="28"/>
        </w:rPr>
        <w:t xml:space="preserve"> статьи 3 Федерального закона </w:t>
      </w:r>
      <w:r w:rsidRPr="00E46AC7">
        <w:rPr>
          <w:rFonts w:ascii="Times New Roman" w:hAnsi="Times New Roman"/>
          <w:sz w:val="28"/>
          <w:szCs w:val="28"/>
        </w:rPr>
        <w:t>№ 223-ФЗ, порядок и условия их применения, порядок заключения и исполнения договоров, а также иные связанные с осуществлением закупок положения.</w:t>
      </w:r>
    </w:p>
    <w:p w:rsidR="00F10F4D" w:rsidRPr="00E46AC7" w:rsidRDefault="00DB6BAB" w:rsidP="00F10F4D">
      <w:pPr>
        <w:pStyle w:val="ae"/>
        <w:ind w:firstLine="708"/>
        <w:jc w:val="both"/>
        <w:rPr>
          <w:rFonts w:ascii="Times New Roman" w:hAnsi="Times New Roman"/>
          <w:sz w:val="28"/>
          <w:szCs w:val="28"/>
        </w:rPr>
      </w:pPr>
      <w:r w:rsidRPr="00E46AC7">
        <w:rPr>
          <w:rFonts w:ascii="Times New Roman" w:hAnsi="Times New Roman"/>
          <w:sz w:val="28"/>
          <w:szCs w:val="28"/>
        </w:rPr>
        <w:t xml:space="preserve">Условия </w:t>
      </w:r>
      <w:proofErr w:type="gramStart"/>
      <w:r w:rsidRPr="00E46AC7">
        <w:rPr>
          <w:rFonts w:ascii="Times New Roman" w:hAnsi="Times New Roman"/>
          <w:sz w:val="28"/>
          <w:szCs w:val="28"/>
        </w:rPr>
        <w:t xml:space="preserve">Положения </w:t>
      </w:r>
      <w:r w:rsidR="00F10F4D" w:rsidRPr="00E46AC7">
        <w:rPr>
          <w:rFonts w:ascii="Times New Roman" w:hAnsi="Times New Roman"/>
          <w:sz w:val="28"/>
          <w:szCs w:val="28"/>
        </w:rPr>
        <w:t xml:space="preserve"> не</w:t>
      </w:r>
      <w:proofErr w:type="gramEnd"/>
      <w:r w:rsidR="00F10F4D" w:rsidRPr="00E46AC7">
        <w:rPr>
          <w:rFonts w:ascii="Times New Roman" w:hAnsi="Times New Roman"/>
          <w:sz w:val="28"/>
          <w:szCs w:val="28"/>
        </w:rPr>
        <w:t xml:space="preserve"> применяются к закупкам, указанным в части 4 статьи 1 Федерального закона № 223-ФЗ. </w:t>
      </w:r>
    </w:p>
    <w:p w:rsidR="00F10F4D" w:rsidRPr="00E46AC7" w:rsidRDefault="00571DB4" w:rsidP="00F10F4D">
      <w:pPr>
        <w:pStyle w:val="ae"/>
        <w:ind w:firstLine="708"/>
        <w:jc w:val="both"/>
        <w:rPr>
          <w:rFonts w:ascii="Times New Roman" w:hAnsi="Times New Roman"/>
          <w:sz w:val="28"/>
          <w:szCs w:val="28"/>
        </w:rPr>
      </w:pPr>
      <w:r w:rsidRPr="00E46AC7">
        <w:rPr>
          <w:rFonts w:ascii="Times New Roman" w:hAnsi="Times New Roman"/>
          <w:sz w:val="28"/>
          <w:szCs w:val="28"/>
        </w:rPr>
        <w:t>1.3</w:t>
      </w:r>
      <w:r w:rsidR="00DB6BAB" w:rsidRPr="00E46AC7">
        <w:rPr>
          <w:rFonts w:ascii="Times New Roman" w:hAnsi="Times New Roman"/>
          <w:sz w:val="28"/>
          <w:szCs w:val="28"/>
        </w:rPr>
        <w:t>. Заказчик</w:t>
      </w:r>
      <w:r w:rsidR="00F10F4D" w:rsidRPr="00E46AC7">
        <w:rPr>
          <w:rFonts w:ascii="Times New Roman" w:hAnsi="Times New Roman"/>
          <w:sz w:val="28"/>
          <w:szCs w:val="28"/>
        </w:rPr>
        <w:t xml:space="preserve"> вправе, а в случаях, установленных законодательством Курск</w:t>
      </w:r>
      <w:r w:rsidR="00DB6BAB" w:rsidRPr="00E46AC7">
        <w:rPr>
          <w:rFonts w:ascii="Times New Roman" w:hAnsi="Times New Roman"/>
          <w:sz w:val="28"/>
          <w:szCs w:val="28"/>
        </w:rPr>
        <w:t>ой области, обязан</w:t>
      </w:r>
      <w:r w:rsidR="00F10F4D" w:rsidRPr="00E46AC7">
        <w:rPr>
          <w:rFonts w:ascii="Times New Roman" w:hAnsi="Times New Roman"/>
          <w:sz w:val="28"/>
          <w:szCs w:val="28"/>
        </w:rPr>
        <w:t xml:space="preserve"> передать часть своих полномочий по подготовке и осуществлению закупок </w:t>
      </w:r>
      <w:r w:rsidR="00C23300" w:rsidRPr="00F65C3D">
        <w:rPr>
          <w:rFonts w:ascii="Times New Roman" w:hAnsi="Times New Roman"/>
          <w:sz w:val="28"/>
          <w:szCs w:val="28"/>
        </w:rPr>
        <w:t>министерству</w:t>
      </w:r>
      <w:r w:rsidR="00F10F4D" w:rsidRPr="00F65C3D">
        <w:rPr>
          <w:rFonts w:ascii="Times New Roman" w:hAnsi="Times New Roman"/>
          <w:sz w:val="28"/>
          <w:szCs w:val="28"/>
        </w:rPr>
        <w:t xml:space="preserve"> имуществ</w:t>
      </w:r>
      <w:r w:rsidR="00C23300" w:rsidRPr="00F65C3D">
        <w:rPr>
          <w:rFonts w:ascii="Times New Roman" w:hAnsi="Times New Roman"/>
          <w:sz w:val="28"/>
          <w:szCs w:val="28"/>
        </w:rPr>
        <w:t>а</w:t>
      </w:r>
      <w:r w:rsidR="00F10F4D" w:rsidRPr="00F65C3D">
        <w:rPr>
          <w:rFonts w:ascii="Times New Roman" w:hAnsi="Times New Roman"/>
          <w:sz w:val="28"/>
          <w:szCs w:val="28"/>
        </w:rPr>
        <w:t xml:space="preserve"> Курской области</w:t>
      </w:r>
      <w:r w:rsidR="00F10F4D" w:rsidRPr="00E46AC7">
        <w:rPr>
          <w:rFonts w:ascii="Times New Roman" w:hAnsi="Times New Roman"/>
          <w:sz w:val="28"/>
          <w:szCs w:val="28"/>
        </w:rPr>
        <w:t xml:space="preserve"> (далее – Уполномоченный орган) и областному казенному учреждению «Центр закупок Курской области» (далее – Уполномоченное учреждение) на основании заключенных соглашений.</w:t>
      </w:r>
    </w:p>
    <w:p w:rsidR="00FE22FD" w:rsidRPr="00E46AC7" w:rsidRDefault="00571DB4" w:rsidP="00F10F4D">
      <w:pPr>
        <w:pStyle w:val="ae"/>
        <w:ind w:firstLine="708"/>
        <w:jc w:val="both"/>
        <w:rPr>
          <w:rFonts w:ascii="Times New Roman" w:hAnsi="Times New Roman"/>
          <w:sz w:val="28"/>
          <w:szCs w:val="28"/>
        </w:rPr>
      </w:pPr>
      <w:r w:rsidRPr="00E46AC7">
        <w:rPr>
          <w:rFonts w:ascii="Times New Roman" w:hAnsi="Times New Roman"/>
          <w:sz w:val="28"/>
          <w:szCs w:val="28"/>
        </w:rPr>
        <w:t>1.4</w:t>
      </w:r>
      <w:r w:rsidR="00F10F4D" w:rsidRPr="00E46AC7">
        <w:rPr>
          <w:rFonts w:ascii="Times New Roman" w:hAnsi="Times New Roman"/>
          <w:sz w:val="28"/>
          <w:szCs w:val="28"/>
        </w:rPr>
        <w:t>. При осуществлении централизованных закупок товаров, работ услуг в соотв</w:t>
      </w:r>
      <w:r w:rsidR="00DB6BAB" w:rsidRPr="00E46AC7">
        <w:rPr>
          <w:rFonts w:ascii="Times New Roman" w:hAnsi="Times New Roman"/>
          <w:sz w:val="28"/>
          <w:szCs w:val="28"/>
        </w:rPr>
        <w:t>етствии с пунктом 1.2 настоящего Положения взаимодействие Заказчика</w:t>
      </w:r>
      <w:r w:rsidR="00F10F4D" w:rsidRPr="00E46AC7">
        <w:rPr>
          <w:rFonts w:ascii="Times New Roman" w:hAnsi="Times New Roman"/>
          <w:sz w:val="28"/>
          <w:szCs w:val="28"/>
        </w:rPr>
        <w:t xml:space="preserve"> с Уполномоченным органом, Уполномоченным учреждением осуществляется с использованием электронного документооборота в региональной информационной системе в сфере закупок товаров, работ, услуг для обеспечения нужд Курской области «Торги Курской области» в порядке, определенном </w:t>
      </w:r>
      <w:r w:rsidR="00C23300" w:rsidRPr="00F65C3D">
        <w:rPr>
          <w:rFonts w:ascii="Times New Roman" w:hAnsi="Times New Roman"/>
          <w:sz w:val="28"/>
          <w:szCs w:val="28"/>
        </w:rPr>
        <w:t>нормативным правовым актом Правительства Курской области</w:t>
      </w:r>
      <w:r w:rsidR="00F10F4D" w:rsidRPr="00F65C3D">
        <w:rPr>
          <w:rFonts w:ascii="Times New Roman" w:hAnsi="Times New Roman"/>
          <w:sz w:val="28"/>
          <w:szCs w:val="28"/>
        </w:rPr>
        <w:t>.</w:t>
      </w:r>
    </w:p>
    <w:p w:rsidR="00FE22FD" w:rsidRPr="00E46AC7" w:rsidRDefault="00571DB4" w:rsidP="00FE22F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46AC7">
        <w:rPr>
          <w:rFonts w:ascii="Times New Roman" w:hAnsi="Times New Roman" w:cs="Times New Roman"/>
          <w:sz w:val="28"/>
          <w:szCs w:val="28"/>
        </w:rPr>
        <w:t>1.5</w:t>
      </w:r>
      <w:r w:rsidR="00FE22FD" w:rsidRPr="00E46AC7">
        <w:rPr>
          <w:rFonts w:ascii="Times New Roman" w:hAnsi="Times New Roman" w:cs="Times New Roman"/>
          <w:sz w:val="28"/>
          <w:szCs w:val="28"/>
        </w:rPr>
        <w:t xml:space="preserve">. </w:t>
      </w:r>
      <w:r w:rsidR="00FE22FD" w:rsidRPr="00E46AC7">
        <w:rPr>
          <w:rFonts w:ascii="Times New Roman" w:eastAsiaTheme="minorHAnsi" w:hAnsi="Times New Roman" w:cs="Times New Roman"/>
          <w:sz w:val="28"/>
          <w:szCs w:val="28"/>
          <w:lang w:eastAsia="en-US"/>
        </w:rPr>
        <w:t xml:space="preserve">При осуществлении закупок Заказчик руководствуется </w:t>
      </w:r>
      <w:hyperlink r:id="rId10" w:history="1">
        <w:r w:rsidR="00FE22FD" w:rsidRPr="00E46AC7">
          <w:rPr>
            <w:rFonts w:ascii="Times New Roman" w:eastAsiaTheme="minorHAnsi" w:hAnsi="Times New Roman" w:cs="Times New Roman"/>
            <w:sz w:val="28"/>
            <w:szCs w:val="28"/>
            <w:lang w:eastAsia="en-US"/>
          </w:rPr>
          <w:t>Конституцией</w:t>
        </w:r>
      </w:hyperlink>
      <w:r w:rsidR="00FE22FD" w:rsidRPr="00E46AC7">
        <w:rPr>
          <w:rFonts w:ascii="Times New Roman" w:eastAsiaTheme="minorHAnsi" w:hAnsi="Times New Roman" w:cs="Times New Roman"/>
          <w:sz w:val="28"/>
          <w:szCs w:val="28"/>
          <w:lang w:eastAsia="en-US"/>
        </w:rPr>
        <w:t xml:space="preserve"> РФ, Гражданским </w:t>
      </w:r>
      <w:hyperlink r:id="rId11" w:history="1">
        <w:r w:rsidR="00FE22FD" w:rsidRPr="00E46AC7">
          <w:rPr>
            <w:rFonts w:ascii="Times New Roman" w:eastAsiaTheme="minorHAnsi" w:hAnsi="Times New Roman" w:cs="Times New Roman"/>
            <w:sz w:val="28"/>
            <w:szCs w:val="28"/>
            <w:lang w:eastAsia="en-US"/>
          </w:rPr>
          <w:t>кодексом</w:t>
        </w:r>
      </w:hyperlink>
      <w:r w:rsidR="00FE22FD" w:rsidRPr="00E46AC7">
        <w:rPr>
          <w:rFonts w:ascii="Times New Roman" w:eastAsiaTheme="minorHAnsi" w:hAnsi="Times New Roman" w:cs="Times New Roman"/>
          <w:sz w:val="28"/>
          <w:szCs w:val="28"/>
          <w:lang w:eastAsia="en-US"/>
        </w:rPr>
        <w:t xml:space="preserve"> РФ, </w:t>
      </w:r>
      <w:hyperlink r:id="rId12" w:history="1">
        <w:r w:rsidR="00FE22FD" w:rsidRPr="00E46AC7">
          <w:rPr>
            <w:rStyle w:val="a4"/>
            <w:rFonts w:ascii="Times New Roman" w:hAnsi="Times New Roman" w:cs="Times New Roman"/>
            <w:color w:val="auto"/>
            <w:spacing w:val="2"/>
            <w:sz w:val="28"/>
            <w:szCs w:val="28"/>
            <w:u w:val="none"/>
          </w:rPr>
          <w:t xml:space="preserve">Федеральным законом </w:t>
        </w:r>
        <w:r w:rsidR="00DF2A91" w:rsidRPr="00E46AC7">
          <w:rPr>
            <w:rStyle w:val="a4"/>
            <w:rFonts w:ascii="Times New Roman" w:hAnsi="Times New Roman" w:cs="Times New Roman"/>
            <w:color w:val="auto"/>
            <w:spacing w:val="2"/>
            <w:sz w:val="28"/>
            <w:szCs w:val="28"/>
            <w:u w:val="none"/>
          </w:rPr>
          <w:t xml:space="preserve">                     </w:t>
        </w:r>
        <w:r w:rsidR="00FE22FD" w:rsidRPr="00E46AC7">
          <w:rPr>
            <w:rStyle w:val="a4"/>
            <w:rFonts w:ascii="Times New Roman" w:hAnsi="Times New Roman" w:cs="Times New Roman"/>
            <w:color w:val="auto"/>
            <w:spacing w:val="2"/>
            <w:sz w:val="28"/>
            <w:szCs w:val="28"/>
            <w:u w:val="none"/>
          </w:rPr>
          <w:lastRenderedPageBreak/>
          <w:t>от 18 июля 2011 года № 223-ФЗ «О закупках товаров, работ, услуг отдельными видами юридических лиц</w:t>
        </w:r>
      </w:hyperlink>
      <w:r w:rsidR="00FE22FD" w:rsidRPr="00E46AC7">
        <w:rPr>
          <w:rFonts w:ascii="Times New Roman" w:hAnsi="Times New Roman" w:cs="Times New Roman"/>
          <w:sz w:val="28"/>
          <w:szCs w:val="28"/>
        </w:rPr>
        <w:t>»,</w:t>
      </w:r>
      <w:r w:rsidR="00FE22FD" w:rsidRPr="00E46AC7">
        <w:rPr>
          <w:rFonts w:ascii="Times New Roman" w:eastAsiaTheme="minorHAnsi" w:hAnsi="Times New Roman" w:cs="Times New Roman"/>
          <w:sz w:val="28"/>
          <w:szCs w:val="28"/>
          <w:lang w:eastAsia="en-US"/>
        </w:rPr>
        <w:t xml:space="preserve"> иными федеральными законами и нормативными правовыми актами РФ, настоящим Положением.</w:t>
      </w:r>
    </w:p>
    <w:p w:rsidR="00F10F4D" w:rsidRPr="00E46AC7" w:rsidRDefault="00F10F4D" w:rsidP="00F10F4D">
      <w:pPr>
        <w:pStyle w:val="ae"/>
        <w:jc w:val="center"/>
        <w:rPr>
          <w:rFonts w:ascii="Times New Roman" w:hAnsi="Times New Roman"/>
          <w:sz w:val="28"/>
          <w:szCs w:val="28"/>
        </w:rPr>
      </w:pPr>
      <w:r w:rsidRPr="00E46AC7">
        <w:rPr>
          <w:rFonts w:ascii="Times New Roman" w:hAnsi="Times New Roman"/>
          <w:b/>
          <w:bCs/>
          <w:sz w:val="28"/>
          <w:szCs w:val="28"/>
        </w:rPr>
        <w:t>2. Термины и определения</w:t>
      </w:r>
    </w:p>
    <w:p w:rsidR="00F10F4D" w:rsidRPr="00E46AC7" w:rsidRDefault="00F10F4D" w:rsidP="00411333">
      <w:pPr>
        <w:pStyle w:val="ae"/>
        <w:ind w:firstLine="709"/>
        <w:jc w:val="both"/>
        <w:rPr>
          <w:rFonts w:ascii="Times New Roman" w:hAnsi="Times New Roman"/>
          <w:sz w:val="28"/>
          <w:szCs w:val="28"/>
        </w:rPr>
      </w:pPr>
      <w:r w:rsidRPr="00E46AC7">
        <w:rPr>
          <w:rFonts w:ascii="Times New Roman" w:hAnsi="Times New Roman"/>
          <w:sz w:val="28"/>
          <w:szCs w:val="28"/>
        </w:rPr>
        <w:t>2.1. Заказчик –</w:t>
      </w:r>
      <w:r w:rsidR="00B509A1" w:rsidRPr="00E46AC7">
        <w:rPr>
          <w:rFonts w:ascii="Times New Roman" w:hAnsi="Times New Roman"/>
          <w:sz w:val="28"/>
          <w:szCs w:val="28"/>
        </w:rPr>
        <w:t xml:space="preserve"> </w:t>
      </w:r>
      <w:r w:rsidR="00F40EAE">
        <w:rPr>
          <w:rFonts w:ascii="Times New Roman" w:hAnsi="Times New Roman"/>
          <w:sz w:val="28"/>
          <w:szCs w:val="28"/>
        </w:rPr>
        <w:t>общество с ограниченной ответственностью</w:t>
      </w:r>
      <w:r w:rsidRPr="00E46AC7">
        <w:rPr>
          <w:rFonts w:ascii="Times New Roman" w:hAnsi="Times New Roman"/>
          <w:sz w:val="28"/>
          <w:szCs w:val="28"/>
        </w:rPr>
        <w:t xml:space="preserve"> Курской области</w:t>
      </w:r>
      <w:r w:rsidR="00B509A1" w:rsidRPr="00E46AC7">
        <w:rPr>
          <w:rFonts w:ascii="Times New Roman" w:hAnsi="Times New Roman"/>
          <w:sz w:val="28"/>
          <w:szCs w:val="28"/>
        </w:rPr>
        <w:t xml:space="preserve">, </w:t>
      </w:r>
      <w:r w:rsidRPr="00E46AC7">
        <w:rPr>
          <w:rFonts w:ascii="Times New Roman" w:hAnsi="Times New Roman"/>
          <w:sz w:val="28"/>
          <w:szCs w:val="28"/>
        </w:rPr>
        <w:t>в интересах и за счет средств которого осуществляется закупка.</w:t>
      </w:r>
    </w:p>
    <w:p w:rsidR="00F10F4D" w:rsidRPr="00E46AC7" w:rsidRDefault="00F10F4D" w:rsidP="00C877CD">
      <w:pPr>
        <w:autoSpaceDE w:val="0"/>
        <w:autoSpaceDN w:val="0"/>
        <w:adjustRightInd w:val="0"/>
        <w:spacing w:after="0" w:line="240" w:lineRule="auto"/>
        <w:jc w:val="both"/>
        <w:rPr>
          <w:rFonts w:ascii="Times New Roman" w:eastAsiaTheme="minorHAnsi" w:hAnsi="Times New Roman" w:cs="Times New Roman"/>
          <w:sz w:val="28"/>
          <w:szCs w:val="28"/>
        </w:rPr>
      </w:pPr>
      <w:r w:rsidRPr="00E46AC7">
        <w:rPr>
          <w:rFonts w:ascii="Times New Roman" w:hAnsi="Times New Roman" w:cs="Times New Roman"/>
          <w:sz w:val="28"/>
          <w:szCs w:val="28"/>
        </w:rPr>
        <w:tab/>
        <w:t>2.2. Положение о закупке – д</w:t>
      </w:r>
      <w:r w:rsidRPr="00E46AC7">
        <w:rPr>
          <w:rFonts w:ascii="Times New Roman" w:eastAsiaTheme="minorHAnsi" w:hAnsi="Times New Roman" w:cs="Times New Roman"/>
          <w:sz w:val="28"/>
          <w:szCs w:val="28"/>
        </w:rPr>
        <w:t>окумент, принятый Заказчиком в соответствии со статьей 2 Федерального закона № 223-ФЗ, который регламентирует закупочную деятельность Заказчика и содержит требования к закупкам, в том числе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rsidR="00F10F4D" w:rsidRPr="00E46AC7" w:rsidRDefault="00F10F4D" w:rsidP="00C877CD">
      <w:pPr>
        <w:pStyle w:val="ae"/>
        <w:jc w:val="both"/>
        <w:rPr>
          <w:rFonts w:ascii="Times New Roman" w:eastAsiaTheme="minorHAnsi" w:hAnsi="Times New Roman"/>
          <w:sz w:val="28"/>
          <w:szCs w:val="28"/>
        </w:rPr>
      </w:pPr>
      <w:r w:rsidRPr="00E46AC7">
        <w:rPr>
          <w:rFonts w:ascii="Times New Roman" w:hAnsi="Times New Roman"/>
          <w:sz w:val="28"/>
          <w:szCs w:val="28"/>
        </w:rPr>
        <w:t xml:space="preserve">           2.3. 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2.4. 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2.5. Единая информационная система (ЕИС) - единая информационная система в сфере закупок товаров, работ, услуг для обеспечения государственных и муниципальных нужд.</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ab/>
        <w:t>2.6. РИС «Торги Курской области» - региональная информационная система в сфере закупок товаров, работ, услуг для обеспечения нужд Курской области, обеспечивающая автоматизацию процессов закупок товаров, работ, услуг.</w:t>
      </w:r>
    </w:p>
    <w:p w:rsidR="00C23300" w:rsidRDefault="00F10F4D" w:rsidP="00F65C3D">
      <w:pPr>
        <w:pStyle w:val="ae"/>
        <w:ind w:firstLine="708"/>
        <w:jc w:val="both"/>
        <w:rPr>
          <w:rFonts w:ascii="Times New Roman" w:hAnsi="Times New Roman"/>
          <w:sz w:val="28"/>
          <w:szCs w:val="28"/>
        </w:rPr>
      </w:pPr>
      <w:r w:rsidRPr="00F65C3D">
        <w:rPr>
          <w:rFonts w:ascii="Times New Roman" w:hAnsi="Times New Roman"/>
          <w:sz w:val="28"/>
          <w:szCs w:val="28"/>
        </w:rPr>
        <w:tab/>
        <w:t xml:space="preserve">2.7. </w:t>
      </w:r>
      <w:r w:rsidR="00C23300" w:rsidRPr="00F65C3D">
        <w:rPr>
          <w:rFonts w:ascii="Times New Roman" w:hAnsi="Times New Roman"/>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w:t>
      </w:r>
      <w:r w:rsidR="00C23300" w:rsidRPr="00F65C3D">
        <w:rPr>
          <w:rFonts w:ascii="Times New Roman" w:hAnsi="Times New Roman"/>
          <w:sz w:val="28"/>
          <w:szCs w:val="28"/>
        </w:rPr>
        <w:lastRenderedPageBreak/>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w:t>
      </w:r>
      <w:r w:rsidR="006A0196">
        <w:rPr>
          <w:rFonts w:ascii="Times New Roman" w:hAnsi="Times New Roman"/>
          <w:sz w:val="28"/>
          <w:szCs w:val="28"/>
        </w:rPr>
        <w:t>щихся под иностранным влиянием»;</w:t>
      </w:r>
    </w:p>
    <w:p w:rsidR="006A0196" w:rsidRPr="00F65C3D" w:rsidRDefault="006A0196" w:rsidP="00F65C3D">
      <w:pPr>
        <w:pStyle w:val="ae"/>
        <w:ind w:firstLine="708"/>
        <w:jc w:val="both"/>
        <w:rPr>
          <w:rFonts w:ascii="Times New Roman" w:hAnsi="Times New Roman"/>
          <w:sz w:val="28"/>
          <w:szCs w:val="28"/>
        </w:rPr>
      </w:pPr>
      <w:r>
        <w:rPr>
          <w:rFonts w:ascii="Times New Roman" w:hAnsi="Times New Roman"/>
          <w:sz w:val="28"/>
          <w:szCs w:val="28"/>
        </w:rPr>
        <w:t xml:space="preserve">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w:t>
      </w:r>
      <w:r w:rsidR="00F71282">
        <w:rPr>
          <w:rFonts w:ascii="Times New Roman" w:hAnsi="Times New Roman"/>
          <w:sz w:val="28"/>
          <w:szCs w:val="28"/>
        </w:rPr>
        <w:t>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2.8. Конкурентная закупка - способ закупки, предусматривающий состязательность предложений независимых участников.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2.9. Неконкурентная закупка - способ закупки, не предусматривающий состязательность предложений независимых участников</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2.10. Конкурс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Конкурс проводится в электронной форме на электронной площадке, определенной Заказчиком.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2.11. Аукцион – конкурентный способ закупки, победителем которой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  Аукцион </w:t>
      </w:r>
      <w:proofErr w:type="gramStart"/>
      <w:r w:rsidRPr="00E46AC7">
        <w:rPr>
          <w:rFonts w:ascii="Times New Roman" w:hAnsi="Times New Roman"/>
          <w:sz w:val="28"/>
          <w:szCs w:val="28"/>
        </w:rPr>
        <w:t>проводится  в</w:t>
      </w:r>
      <w:proofErr w:type="gramEnd"/>
      <w:r w:rsidRPr="00E46AC7">
        <w:rPr>
          <w:rFonts w:ascii="Times New Roman" w:hAnsi="Times New Roman"/>
          <w:sz w:val="28"/>
          <w:szCs w:val="28"/>
        </w:rPr>
        <w:t xml:space="preserve"> электронной форме на электронной площадке, определенной Заказчиком.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2.12. Запрос котировок – конкурентный способ закупки, при котором информация о потребностях в товарах, работах, услугах для нужд Заказчика </w:t>
      </w:r>
      <w:proofErr w:type="gramStart"/>
      <w:r w:rsidRPr="00E46AC7">
        <w:rPr>
          <w:rFonts w:ascii="Times New Roman" w:hAnsi="Times New Roman"/>
          <w:sz w:val="28"/>
          <w:szCs w:val="28"/>
        </w:rPr>
        <w:t>сообщается  неограниченному</w:t>
      </w:r>
      <w:proofErr w:type="gramEnd"/>
      <w:r w:rsidRPr="00E46AC7">
        <w:rPr>
          <w:rFonts w:ascii="Times New Roman" w:hAnsi="Times New Roman"/>
          <w:sz w:val="28"/>
          <w:szCs w:val="28"/>
        </w:rPr>
        <w:t xml:space="preserve"> кругу лиц</w:t>
      </w:r>
      <w:r w:rsidR="00C32379" w:rsidRPr="00E46AC7">
        <w:rPr>
          <w:rFonts w:ascii="Times New Roman" w:hAnsi="Times New Roman"/>
          <w:sz w:val="28"/>
          <w:szCs w:val="28"/>
        </w:rPr>
        <w:t>,</w:t>
      </w:r>
      <w:r w:rsidRPr="00E46AC7">
        <w:rPr>
          <w:rFonts w:ascii="Times New Roman" w:hAnsi="Times New Roman"/>
          <w:sz w:val="28"/>
          <w:szCs w:val="28"/>
        </w:rPr>
        <w:t xml:space="preserve"> и победителем в котором признается участник закупки, предложивший наиболее низкую цену договора.  Запрос котировок проводится в электронной форме на электронной площадке, определенной Заказчиком.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2.13. Запрос предложений - конкурентный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Запрос предложений проводится в электронной форме на электронной площадке, определенной Заказчиком.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2.14. Закупка у единственного поставщика (подрядчика, исполнителя) - способ закупки, в результате которой Заказчиком заключается договор с одним поставщиком (подрядчиком, исполнителем) без проведения конкурентных процедур.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2.15. Электронный документ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2.16.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порядке определения поставщика (подрядчика, исполнителя), а также об условиях заключаемого по результатам закупки договора.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2.17. Начальная (максимальная) цена договора - предельно допустимая цена договора, определяемая Заказчиком в документации о закупке. </w:t>
      </w:r>
    </w:p>
    <w:p w:rsidR="00F10F4D" w:rsidRPr="00E46AC7" w:rsidRDefault="00F10F4D" w:rsidP="00C877CD">
      <w:pPr>
        <w:pStyle w:val="ae"/>
        <w:ind w:firstLine="708"/>
        <w:jc w:val="both"/>
        <w:rPr>
          <w:rFonts w:ascii="Times New Roman" w:hAnsi="Times New Roman"/>
          <w:color w:val="000000"/>
          <w:sz w:val="28"/>
          <w:szCs w:val="28"/>
        </w:rPr>
      </w:pPr>
      <w:r w:rsidRPr="00E46AC7">
        <w:rPr>
          <w:rFonts w:ascii="Times New Roman" w:hAnsi="Times New Roman"/>
          <w:sz w:val="28"/>
          <w:szCs w:val="28"/>
        </w:rPr>
        <w:t xml:space="preserve">2.18. </w:t>
      </w:r>
      <w:r w:rsidRPr="00E46AC7">
        <w:rPr>
          <w:rFonts w:ascii="Times New Roman" w:hAnsi="Times New Roman"/>
          <w:color w:val="000000"/>
          <w:sz w:val="28"/>
          <w:szCs w:val="28"/>
        </w:rPr>
        <w:t>Закупочная комиссия - коллегиальный орган, создаваемый Заказчиком (Уполномоченным органом, Уполномоченным учреждением при проведении закупок в соответствии с пунктом 1.2.</w:t>
      </w:r>
      <w:r w:rsidR="00C32379" w:rsidRPr="00E46AC7">
        <w:rPr>
          <w:rFonts w:ascii="Times New Roman" w:hAnsi="Times New Roman"/>
          <w:color w:val="000000"/>
          <w:sz w:val="28"/>
          <w:szCs w:val="28"/>
        </w:rPr>
        <w:t xml:space="preserve"> настоящего Положения</w:t>
      </w:r>
      <w:r w:rsidRPr="00E46AC7">
        <w:rPr>
          <w:rFonts w:ascii="Times New Roman" w:hAnsi="Times New Roman"/>
          <w:color w:val="000000"/>
          <w:sz w:val="28"/>
          <w:szCs w:val="28"/>
        </w:rPr>
        <w:t>) для рассмотрения, оценки и сопоставления заявок на участие в конкурентных процедурах закупок и определения победителя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2.19. Электронная площадка - сайт в информационно- телекоммуникационной сети Интернет, на котором проводятся закупки в электронной форме.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2.20. Оператор электронной торговой площадки -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 </w:t>
      </w:r>
    </w:p>
    <w:p w:rsidR="00F10F4D" w:rsidRPr="00E46AC7" w:rsidRDefault="00DC1CE0" w:rsidP="00E46AC7">
      <w:pPr>
        <w:pStyle w:val="ad"/>
        <w:ind w:left="0" w:firstLine="720"/>
        <w:jc w:val="both"/>
        <w:rPr>
          <w:sz w:val="28"/>
          <w:szCs w:val="28"/>
        </w:rPr>
      </w:pPr>
      <w:r w:rsidRPr="00E46AC7">
        <w:rPr>
          <w:sz w:val="28"/>
          <w:szCs w:val="28"/>
        </w:rPr>
        <w:t>2.21. Реестр недобросовестных поставщиков (подрядчиков, исполнителей) - информационный ресурс, включающий сведения об участниках закупок, уклонившихся от заключения договора,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F10F4D" w:rsidRPr="00E46AC7">
        <w:rPr>
          <w:sz w:val="28"/>
          <w:szCs w:val="28"/>
        </w:rPr>
        <w:t xml:space="preserve">. </w:t>
      </w:r>
    </w:p>
    <w:p w:rsidR="00F10F4D" w:rsidRPr="00E46AC7" w:rsidRDefault="008B7BA1"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2.</w:t>
      </w:r>
      <w:r w:rsidR="00DC1CE0" w:rsidRPr="00E46AC7">
        <w:rPr>
          <w:rFonts w:ascii="Times New Roman" w:hAnsi="Times New Roman"/>
          <w:sz w:val="28"/>
          <w:szCs w:val="28"/>
        </w:rPr>
        <w:t>22</w:t>
      </w:r>
      <w:r w:rsidR="00F10F4D" w:rsidRPr="00E46AC7">
        <w:rPr>
          <w:rFonts w:ascii="Times New Roman" w:hAnsi="Times New Roman"/>
          <w:sz w:val="28"/>
          <w:szCs w:val="28"/>
        </w:rPr>
        <w:t>. Иные понятия и термины,</w:t>
      </w:r>
      <w:r w:rsidR="00495D22" w:rsidRPr="00E46AC7">
        <w:rPr>
          <w:rFonts w:ascii="Times New Roman" w:hAnsi="Times New Roman"/>
          <w:sz w:val="28"/>
          <w:szCs w:val="28"/>
        </w:rPr>
        <w:t xml:space="preserve"> используемые в настоящем Положении</w:t>
      </w:r>
      <w:r w:rsidR="00F10F4D" w:rsidRPr="00E46AC7">
        <w:rPr>
          <w:rFonts w:ascii="Times New Roman" w:hAnsi="Times New Roman"/>
          <w:sz w:val="28"/>
          <w:szCs w:val="28"/>
        </w:rPr>
        <w:t>, определяются в соответствии с Федеральным законом № 223-ФЗ.</w:t>
      </w:r>
    </w:p>
    <w:p w:rsidR="009A1FC1" w:rsidRPr="00E46AC7" w:rsidRDefault="009A1FC1" w:rsidP="00C877CD">
      <w:pPr>
        <w:pStyle w:val="ae"/>
        <w:jc w:val="center"/>
        <w:rPr>
          <w:rFonts w:ascii="Times New Roman" w:hAnsi="Times New Roman"/>
          <w:b/>
          <w:sz w:val="28"/>
          <w:szCs w:val="28"/>
        </w:rPr>
      </w:pPr>
    </w:p>
    <w:p w:rsidR="00F10F4D" w:rsidRPr="00E46AC7" w:rsidRDefault="00F10F4D" w:rsidP="00C877CD">
      <w:pPr>
        <w:pStyle w:val="ae"/>
        <w:jc w:val="center"/>
        <w:rPr>
          <w:rFonts w:ascii="Times New Roman" w:hAnsi="Times New Roman"/>
          <w:b/>
          <w:sz w:val="28"/>
          <w:szCs w:val="28"/>
        </w:rPr>
      </w:pPr>
      <w:r w:rsidRPr="00E46AC7">
        <w:rPr>
          <w:rFonts w:ascii="Times New Roman" w:hAnsi="Times New Roman"/>
          <w:b/>
          <w:sz w:val="28"/>
          <w:szCs w:val="28"/>
        </w:rPr>
        <w:t>3. Предмет, цели, принципы регулирования</w:t>
      </w:r>
    </w:p>
    <w:p w:rsidR="00F10F4D" w:rsidRPr="00E46AC7" w:rsidRDefault="00F10F4D" w:rsidP="00C877CD">
      <w:pPr>
        <w:pStyle w:val="ae"/>
        <w:rPr>
          <w:rFonts w:ascii="Times New Roman" w:hAnsi="Times New Roman"/>
          <w:b/>
          <w:sz w:val="28"/>
          <w:szCs w:val="28"/>
        </w:rPr>
      </w:pPr>
    </w:p>
    <w:p w:rsidR="00F10F4D" w:rsidRPr="00E46AC7" w:rsidRDefault="00F10F4D" w:rsidP="00C877CD">
      <w:pPr>
        <w:pStyle w:val="ae"/>
        <w:ind w:firstLine="708"/>
        <w:rPr>
          <w:rFonts w:ascii="Times New Roman" w:hAnsi="Times New Roman"/>
          <w:sz w:val="28"/>
          <w:szCs w:val="28"/>
        </w:rPr>
      </w:pPr>
      <w:r w:rsidRPr="00E46AC7">
        <w:rPr>
          <w:rFonts w:ascii="Times New Roman" w:hAnsi="Times New Roman"/>
          <w:sz w:val="28"/>
          <w:szCs w:val="28"/>
        </w:rPr>
        <w:t>3.</w:t>
      </w:r>
      <w:proofErr w:type="gramStart"/>
      <w:r w:rsidRPr="00E46AC7">
        <w:rPr>
          <w:rFonts w:ascii="Times New Roman" w:hAnsi="Times New Roman"/>
          <w:sz w:val="28"/>
          <w:szCs w:val="28"/>
        </w:rPr>
        <w:t>1.Целями</w:t>
      </w:r>
      <w:proofErr w:type="gramEnd"/>
      <w:r w:rsidRPr="00E46AC7">
        <w:rPr>
          <w:rFonts w:ascii="Times New Roman" w:hAnsi="Times New Roman"/>
          <w:sz w:val="28"/>
          <w:szCs w:val="28"/>
        </w:rPr>
        <w:t xml:space="preserve"> регулирования Положения о закупке являются: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обеспечение единства экономического пространства;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обеспечение эффективного использования денежных средств Заказчика;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расширение возможностей участия юридических и физических лиц в закупке товаров, работ, услуг для нужд Заказчика;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развитие добросовестной конкуренции;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обеспечение гласности и прозрачности осуществления закупок;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предотвращение коррупции и других злоупотреблений в сфере осуществления закупок;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3.</w:t>
      </w:r>
      <w:proofErr w:type="gramStart"/>
      <w:r w:rsidRPr="00E46AC7">
        <w:rPr>
          <w:rFonts w:ascii="Times New Roman" w:hAnsi="Times New Roman"/>
          <w:sz w:val="28"/>
          <w:szCs w:val="28"/>
        </w:rPr>
        <w:t>2.При</w:t>
      </w:r>
      <w:proofErr w:type="gramEnd"/>
      <w:r w:rsidRPr="00E46AC7">
        <w:rPr>
          <w:rFonts w:ascii="Times New Roman" w:hAnsi="Times New Roman"/>
          <w:sz w:val="28"/>
          <w:szCs w:val="28"/>
        </w:rPr>
        <w:t xml:space="preserve"> осуществлении закупочной деятельности Заказчик руководствуется следующими принципами: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информационная открытость закупок;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равноправие, справедливость, отсутствие дискриминации и необоснованных ограничений конкуренции по отношению к участникам закупок;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отсутствие ограничения допуска к участию в закупке путем установления неизмеримых требований к участникам закупки. </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jc w:val="center"/>
        <w:rPr>
          <w:rFonts w:ascii="Times New Roman" w:hAnsi="Times New Roman"/>
          <w:b/>
          <w:bCs/>
          <w:sz w:val="28"/>
          <w:szCs w:val="28"/>
        </w:rPr>
      </w:pPr>
      <w:r w:rsidRPr="00E46AC7">
        <w:rPr>
          <w:rFonts w:ascii="Times New Roman" w:hAnsi="Times New Roman"/>
          <w:b/>
          <w:bCs/>
          <w:sz w:val="28"/>
          <w:szCs w:val="28"/>
        </w:rPr>
        <w:t>4. Информационное обеспечение закупок</w:t>
      </w:r>
    </w:p>
    <w:p w:rsidR="00F10F4D" w:rsidRPr="00E46AC7" w:rsidRDefault="00F10F4D" w:rsidP="00C877CD">
      <w:pPr>
        <w:pStyle w:val="ae"/>
        <w:rPr>
          <w:rFonts w:ascii="Times New Roman" w:hAnsi="Times New Roman"/>
          <w:sz w:val="28"/>
          <w:szCs w:val="28"/>
        </w:rPr>
      </w:pP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4.1. Положение о закупке, изменения, вносимые в Положение о закупке, подлежат обязательному размещению в ЕИС не позднее чем в течение пятнадцати дней со дня утверждения.</w:t>
      </w:r>
    </w:p>
    <w:p w:rsidR="00C23300" w:rsidRPr="00F65C3D" w:rsidRDefault="00C23300"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 xml:space="preserve">4.2. 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w:t>
      </w:r>
      <w:r w:rsidR="009B530A">
        <w:rPr>
          <w:rFonts w:eastAsia="Calibri"/>
          <w:sz w:val="28"/>
          <w:szCs w:val="28"/>
        </w:rPr>
        <w:t xml:space="preserve">в ЕИС, на официальном сайте ЕИС, на официальном сайте </w:t>
      </w:r>
      <w:r w:rsidRPr="00F65C3D">
        <w:rPr>
          <w:rFonts w:eastAsia="Calibri"/>
          <w:sz w:val="28"/>
          <w:szCs w:val="28"/>
        </w:rPr>
        <w:t xml:space="preserve">такого плана, требования к форме такого плана, случаи необходимости корректировки такого плана устанавливаются Правительством Российской Федерации. </w:t>
      </w:r>
    </w:p>
    <w:p w:rsidR="00C23300" w:rsidRPr="00F65C3D" w:rsidRDefault="00C23300"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 xml:space="preserve">Закупки, предусмотренные частью 15 статьи 4 Федерального закона № 223-ФЗ, включаются Заказчиком в план закупки товаров, работ, услуг, в порядке и с учетом особенностей, установленными Правительством Российской Федерации. </w:t>
      </w:r>
    </w:p>
    <w:p w:rsidR="00C23300" w:rsidRPr="00F65C3D" w:rsidRDefault="00C23300" w:rsidP="00F65C3D">
      <w:pPr>
        <w:pStyle w:val="ad"/>
        <w:shd w:val="clear" w:color="auto" w:fill="FFFFFF" w:themeFill="background1"/>
        <w:ind w:left="0" w:firstLine="720"/>
        <w:jc w:val="both"/>
        <w:rPr>
          <w:rFonts w:eastAsia="Calibri"/>
          <w:sz w:val="28"/>
          <w:szCs w:val="28"/>
        </w:rPr>
      </w:pPr>
      <w:r w:rsidRPr="00F65C3D">
        <w:rPr>
          <w:rFonts w:eastAsia="Calibri"/>
          <w:sz w:val="28"/>
          <w:szCs w:val="28"/>
        </w:rPr>
        <w:lastRenderedPageBreak/>
        <w:t xml:space="preserve">Заказчик вправе разместить в ЕИС и на своем официальном сайте в информационно-коммуникационной сети «Интернет» дополнительную информацию о закупочной деятельности Заказчика, за исключением информации, не подлежащей в соответствии с Федеральным законом </w:t>
      </w:r>
      <w:proofErr w:type="gramStart"/>
      <w:r w:rsidRPr="00F65C3D">
        <w:rPr>
          <w:rFonts w:eastAsia="Calibri"/>
          <w:sz w:val="28"/>
          <w:szCs w:val="28"/>
        </w:rPr>
        <w:t>№  223</w:t>
      </w:r>
      <w:proofErr w:type="gramEnd"/>
      <w:r w:rsidRPr="00F65C3D">
        <w:rPr>
          <w:rFonts w:eastAsia="Calibri"/>
          <w:sz w:val="28"/>
          <w:szCs w:val="28"/>
        </w:rPr>
        <w:t>-ФЗ размещению в ЕИС или на официальном сайте.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4.3. План закупки инновационной продукции, высокотехнологичной продукции, лекарственных сре</w:t>
      </w:r>
      <w:r w:rsidR="00776BFC" w:rsidRPr="00E46AC7">
        <w:rPr>
          <w:rFonts w:ascii="Times New Roman" w:hAnsi="Times New Roman"/>
          <w:sz w:val="28"/>
          <w:szCs w:val="28"/>
        </w:rPr>
        <w:t xml:space="preserve">дств формируется, утверждается </w:t>
      </w:r>
      <w:r w:rsidRPr="00E46AC7">
        <w:rPr>
          <w:rFonts w:ascii="Times New Roman" w:hAnsi="Times New Roman"/>
          <w:sz w:val="28"/>
          <w:szCs w:val="28"/>
        </w:rPr>
        <w:t xml:space="preserve">и размещается Заказчиком в ЕИС в порядке и в сроки, установленные статьей 4 Федерального закона №223-ФЗ. </w:t>
      </w:r>
    </w:p>
    <w:p w:rsidR="00F10F4D" w:rsidRPr="00E46AC7" w:rsidRDefault="009A1FC1" w:rsidP="00C877CD">
      <w:pPr>
        <w:pStyle w:val="ae"/>
        <w:ind w:firstLine="708"/>
        <w:jc w:val="both"/>
        <w:rPr>
          <w:rFonts w:ascii="Times New Roman" w:hAnsi="Times New Roman"/>
          <w:sz w:val="28"/>
          <w:szCs w:val="28"/>
        </w:rPr>
      </w:pPr>
      <w:r w:rsidRPr="00E46AC7">
        <w:rPr>
          <w:rFonts w:ascii="Times New Roman" w:hAnsi="Times New Roman"/>
          <w:color w:val="000000"/>
          <w:sz w:val="28"/>
          <w:szCs w:val="28"/>
        </w:rPr>
        <w:t>4</w:t>
      </w:r>
      <w:r w:rsidR="00F10F4D" w:rsidRPr="00E46AC7">
        <w:rPr>
          <w:rFonts w:ascii="Times New Roman" w:hAnsi="Times New Roman"/>
          <w:color w:val="000000"/>
          <w:sz w:val="28"/>
          <w:szCs w:val="28"/>
        </w:rPr>
        <w:t xml:space="preserve">.4. </w:t>
      </w:r>
      <w:r w:rsidR="00F10F4D" w:rsidRPr="00E46AC7">
        <w:rPr>
          <w:rFonts w:ascii="Times New Roman" w:hAnsi="Times New Roman"/>
          <w:sz w:val="28"/>
          <w:szCs w:val="28"/>
        </w:rPr>
        <w:t xml:space="preserve">Не подлежат размещению в ЕИС сведения, перечисленные в части 15 статьи 4 Федерального закона № 223-ФЗ. </w:t>
      </w:r>
    </w:p>
    <w:p w:rsidR="00F10F4D" w:rsidRPr="00E46AC7" w:rsidRDefault="00F10F4D" w:rsidP="00C877CD">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E46AC7">
        <w:rPr>
          <w:rFonts w:ascii="Times New Roman" w:hAnsi="Times New Roman" w:cs="Times New Roman"/>
          <w:sz w:val="28"/>
          <w:szCs w:val="28"/>
        </w:rPr>
        <w:t xml:space="preserve">4.5. </w:t>
      </w:r>
      <w:r w:rsidRPr="00E46AC7">
        <w:rPr>
          <w:rFonts w:ascii="Times New Roman" w:eastAsiaTheme="minorHAnsi" w:hAnsi="Times New Roman" w:cs="Times New Roman"/>
          <w:sz w:val="28"/>
          <w:szCs w:val="28"/>
        </w:rPr>
        <w:t xml:space="preserve">Информация о годовом объеме закупок, которые заказчики обязаны осуществить у субъектов малого и среднего предпринимательства, </w:t>
      </w:r>
      <w:hyperlink r:id="rId13" w:history="1">
        <w:r w:rsidRPr="00E46AC7">
          <w:rPr>
            <w:rStyle w:val="a4"/>
            <w:rFonts w:ascii="Times New Roman" w:eastAsiaTheme="minorHAnsi" w:hAnsi="Times New Roman" w:cs="Times New Roman"/>
            <w:color w:val="auto"/>
            <w:sz w:val="28"/>
            <w:szCs w:val="28"/>
          </w:rPr>
          <w:t>размещается</w:t>
        </w:r>
      </w:hyperlink>
      <w:r w:rsidRPr="00E46AC7">
        <w:rPr>
          <w:rFonts w:ascii="Times New Roman" w:eastAsiaTheme="minorHAnsi" w:hAnsi="Times New Roman" w:cs="Times New Roman"/>
          <w:sz w:val="28"/>
          <w:szCs w:val="28"/>
        </w:rPr>
        <w:t xml:space="preserve"> в ЕИС не позднее 1 февраля года, следующего за прошедшим календарным годом.</w:t>
      </w:r>
    </w:p>
    <w:p w:rsidR="00B2719E" w:rsidRPr="00E46AC7" w:rsidRDefault="00B2719E" w:rsidP="00E46AC7">
      <w:pPr>
        <w:pStyle w:val="ae"/>
        <w:ind w:firstLine="708"/>
        <w:jc w:val="both"/>
        <w:rPr>
          <w:rFonts w:ascii="Times New Roman" w:hAnsi="Times New Roman"/>
          <w:sz w:val="28"/>
          <w:szCs w:val="28"/>
        </w:rPr>
      </w:pPr>
      <w:r w:rsidRPr="00E46AC7">
        <w:rPr>
          <w:rFonts w:ascii="Times New Roman" w:hAnsi="Times New Roman"/>
          <w:sz w:val="28"/>
          <w:szCs w:val="28"/>
        </w:rPr>
        <w:t xml:space="preserve">4.6. При осуществлении закупки в ЕИС,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закупки, иная дополнительная информация, предусмотренная в соответствии с </w:t>
      </w:r>
      <w:hyperlink r:id="rId14" w:history="1">
        <w:r w:rsidRPr="00E46AC7">
          <w:rPr>
            <w:rFonts w:ascii="Times New Roman" w:hAnsi="Times New Roman"/>
            <w:sz w:val="28"/>
            <w:szCs w:val="28"/>
          </w:rPr>
          <w:t>частью 6</w:t>
        </w:r>
      </w:hyperlink>
      <w:r w:rsidRPr="00E46AC7">
        <w:rPr>
          <w:rFonts w:ascii="Times New Roman" w:hAnsi="Times New Roman"/>
          <w:sz w:val="28"/>
          <w:szCs w:val="28"/>
        </w:rPr>
        <w:t xml:space="preserve">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4.7.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подлежат размещению в ЕИС не позднее чем в течение трех дней со дня принятия решения о внесении указанных изменений, предоставления указанных разъяснений.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 </w:t>
      </w:r>
    </w:p>
    <w:p w:rsidR="00F10F4D" w:rsidRPr="00E46AC7" w:rsidRDefault="00F10F4D" w:rsidP="00C877CD">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E46AC7">
        <w:rPr>
          <w:rFonts w:ascii="Times New Roman" w:hAnsi="Times New Roman" w:cs="Times New Roman"/>
          <w:sz w:val="28"/>
          <w:szCs w:val="28"/>
        </w:rPr>
        <w:t xml:space="preserve">4.8. </w:t>
      </w:r>
      <w:r w:rsidRPr="00E46AC7">
        <w:rPr>
          <w:rFonts w:ascii="Times New Roman" w:eastAsiaTheme="minorHAnsi" w:hAnsi="Times New Roman" w:cs="Times New Roman"/>
          <w:sz w:val="28"/>
          <w:szCs w:val="28"/>
        </w:rPr>
        <w:t>Протоколы, составляемые в ходе проведения закупки, размещаются в ЕИС Заказчиком (либо Уполномоченным органом, Уполномоченным учреждением при проведении закупок в соответств</w:t>
      </w:r>
      <w:r w:rsidR="00776BFC" w:rsidRPr="00E46AC7">
        <w:rPr>
          <w:rFonts w:ascii="Times New Roman" w:eastAsiaTheme="minorHAnsi" w:hAnsi="Times New Roman" w:cs="Times New Roman"/>
          <w:sz w:val="28"/>
          <w:szCs w:val="28"/>
        </w:rPr>
        <w:t>ии с пунктом 1.2 настоящего Положения</w:t>
      </w:r>
      <w:r w:rsidRPr="00E46AC7">
        <w:rPr>
          <w:rFonts w:ascii="Times New Roman" w:eastAsiaTheme="minorHAnsi" w:hAnsi="Times New Roman" w:cs="Times New Roman"/>
          <w:sz w:val="28"/>
          <w:szCs w:val="28"/>
        </w:rPr>
        <w:t xml:space="preserve">) не позднее чем через три дня с даты подписания таких протоколов. </w:t>
      </w:r>
    </w:p>
    <w:p w:rsidR="00144253" w:rsidRPr="00E46AC7" w:rsidRDefault="00144253" w:rsidP="00C877CD">
      <w:pPr>
        <w:pStyle w:val="ae"/>
        <w:jc w:val="center"/>
        <w:rPr>
          <w:rFonts w:ascii="Times New Roman" w:hAnsi="Times New Roman"/>
          <w:b/>
          <w:bCs/>
          <w:sz w:val="28"/>
          <w:szCs w:val="28"/>
        </w:rPr>
      </w:pPr>
    </w:p>
    <w:p w:rsidR="00F10F4D" w:rsidRPr="00E46AC7" w:rsidRDefault="00F10F4D" w:rsidP="00C877CD">
      <w:pPr>
        <w:pStyle w:val="ae"/>
        <w:jc w:val="center"/>
        <w:rPr>
          <w:rFonts w:ascii="Times New Roman" w:eastAsiaTheme="minorHAnsi" w:hAnsi="Times New Roman"/>
          <w:sz w:val="28"/>
          <w:szCs w:val="28"/>
        </w:rPr>
      </w:pPr>
      <w:r w:rsidRPr="00E46AC7">
        <w:rPr>
          <w:rFonts w:ascii="Times New Roman" w:hAnsi="Times New Roman"/>
          <w:b/>
          <w:bCs/>
          <w:sz w:val="28"/>
          <w:szCs w:val="28"/>
        </w:rPr>
        <w:t>5. Комиссия по осуществлению закупок</w:t>
      </w:r>
    </w:p>
    <w:p w:rsidR="00B2719E" w:rsidRPr="00E46AC7" w:rsidRDefault="00B2719E" w:rsidP="00B2719E">
      <w:pPr>
        <w:pStyle w:val="ad"/>
        <w:ind w:left="0" w:firstLine="720"/>
        <w:jc w:val="both"/>
        <w:rPr>
          <w:sz w:val="28"/>
          <w:szCs w:val="28"/>
        </w:rPr>
      </w:pPr>
      <w:r w:rsidRPr="00E46AC7">
        <w:rPr>
          <w:sz w:val="28"/>
          <w:szCs w:val="28"/>
        </w:rPr>
        <w:t>5.1. Для определения поставщика (исполнителя, подрядчика) по результатам проведения конкурентной закупки Заказчик (в случае, предусмотренном пунктом 1.2 Положения - Уполномоченное учреждение) создает комиссию по осуществлению конкурентной закупки (далее - Комиссия).</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5.2. Членами Комиссии по осуществлению конкурентной закупки не могут быть:</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 w:history="1">
        <w:r w:rsidRPr="00E46AC7">
          <w:rPr>
            <w:rFonts w:ascii="Times New Roman" w:hAnsi="Times New Roman" w:cs="Times New Roman"/>
            <w:sz w:val="28"/>
            <w:szCs w:val="28"/>
          </w:rPr>
          <w:t>законе</w:t>
        </w:r>
      </w:hyperlink>
      <w:r w:rsidRPr="00E46AC7">
        <w:rPr>
          <w:rFonts w:ascii="Times New Roman" w:hAnsi="Times New Roman" w:cs="Times New Roman"/>
          <w:sz w:val="28"/>
          <w:szCs w:val="28"/>
        </w:rPr>
        <w:t xml:space="preserve"> от 25 декабря 2008 года № 273-ФЗ «О противодействии коррупции»;</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3) иные физические лица в случаях, определенных положением о закупке.</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5.3. Член Комиссии по осуществлению закупок обязан незамедлительно сообщить Заказчику (Уполномоченному учреждению), принявшему решение о создании комиссии по осуществлению закупок, о возникновении обстоятельств, предусмотренных пунктом 5.2 настоящего Положения.</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 xml:space="preserve"> В случае выявления в составе комиссии по осуществлению закупок физических лиц, указанных в пункте 5.2 настоящего Положения, Заказчик (Уполномоченное учреждение),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5.2 настоящего Положения.</w:t>
      </w:r>
    </w:p>
    <w:p w:rsidR="00B2719E" w:rsidRPr="00E46AC7" w:rsidRDefault="00B2719E" w:rsidP="00B2719E">
      <w:pPr>
        <w:ind w:firstLine="720"/>
        <w:jc w:val="both"/>
        <w:rPr>
          <w:rFonts w:ascii="Times New Roman" w:hAnsi="Times New Roman" w:cs="Times New Roman"/>
          <w:sz w:val="28"/>
          <w:szCs w:val="28"/>
        </w:rPr>
      </w:pPr>
      <w:r w:rsidRPr="00E46AC7">
        <w:rPr>
          <w:rFonts w:ascii="Times New Roman" w:hAnsi="Times New Roman" w:cs="Times New Roman"/>
          <w:sz w:val="28"/>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 w:history="1">
        <w:r w:rsidRPr="00E46AC7">
          <w:rPr>
            <w:rFonts w:ascii="Times New Roman" w:hAnsi="Times New Roman" w:cs="Times New Roman"/>
            <w:sz w:val="28"/>
            <w:szCs w:val="28"/>
          </w:rPr>
          <w:t>законом</w:t>
        </w:r>
      </w:hyperlink>
      <w:r w:rsidRPr="00E46AC7">
        <w:rPr>
          <w:rFonts w:ascii="Times New Roman" w:hAnsi="Times New Roman" w:cs="Times New Roman"/>
          <w:sz w:val="28"/>
          <w:szCs w:val="28"/>
        </w:rPr>
        <w:t xml:space="preserve"> от 25 декабря 2008 года № 273-ФЗ «О противодействии коррупции».</w:t>
      </w:r>
    </w:p>
    <w:p w:rsidR="00B2719E" w:rsidRPr="00E46AC7" w:rsidRDefault="00B2719E" w:rsidP="00B2719E">
      <w:pPr>
        <w:pStyle w:val="ad"/>
        <w:ind w:left="0" w:firstLine="720"/>
        <w:jc w:val="both"/>
        <w:rPr>
          <w:sz w:val="28"/>
          <w:szCs w:val="28"/>
        </w:rPr>
      </w:pPr>
      <w:r w:rsidRPr="00E46AC7">
        <w:rPr>
          <w:sz w:val="28"/>
          <w:szCs w:val="28"/>
        </w:rPr>
        <w:lastRenderedPageBreak/>
        <w:t>5.4. Замена члена Комиссии допускается только по решению Заказчика (Уполномоченного учреждения), принявшего решение о создании Комиссии.</w:t>
      </w:r>
    </w:p>
    <w:p w:rsidR="00B2719E" w:rsidRPr="00E46AC7" w:rsidRDefault="00B2719E" w:rsidP="00B2719E">
      <w:pPr>
        <w:pStyle w:val="ad"/>
        <w:ind w:left="0" w:firstLine="720"/>
        <w:jc w:val="both"/>
        <w:rPr>
          <w:sz w:val="28"/>
          <w:szCs w:val="28"/>
        </w:rPr>
      </w:pPr>
      <w:r w:rsidRPr="00E46AC7">
        <w:rPr>
          <w:sz w:val="28"/>
          <w:szCs w:val="28"/>
        </w:rPr>
        <w:t>5.5.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Делегирование членами Комиссии своих полномочий другим лицам не допускается.</w:t>
      </w:r>
    </w:p>
    <w:p w:rsidR="00B2719E" w:rsidRPr="00E46AC7" w:rsidRDefault="00B2719E" w:rsidP="00B2719E">
      <w:pPr>
        <w:pStyle w:val="ad"/>
        <w:ind w:left="0" w:firstLine="720"/>
        <w:jc w:val="both"/>
        <w:rPr>
          <w:sz w:val="28"/>
          <w:szCs w:val="28"/>
        </w:rPr>
      </w:pPr>
      <w:r w:rsidRPr="00E46AC7">
        <w:rPr>
          <w:sz w:val="28"/>
          <w:szCs w:val="28"/>
        </w:rPr>
        <w:t>5.6.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B2719E" w:rsidRPr="00E46AC7" w:rsidRDefault="00B2719E" w:rsidP="00B2719E">
      <w:pPr>
        <w:pStyle w:val="ad"/>
        <w:ind w:left="0" w:firstLine="720"/>
        <w:jc w:val="both"/>
        <w:rPr>
          <w:sz w:val="28"/>
          <w:szCs w:val="28"/>
        </w:rPr>
      </w:pPr>
      <w:r w:rsidRPr="00E46AC7">
        <w:rPr>
          <w:sz w:val="28"/>
          <w:szCs w:val="28"/>
        </w:rPr>
        <w:t>5.7.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 Заседания Комиссии могут проводиться с использованием дистанционных технологий.</w:t>
      </w:r>
    </w:p>
    <w:p w:rsidR="00B2719E" w:rsidRPr="00E46AC7" w:rsidRDefault="00B2719E" w:rsidP="00B2719E">
      <w:pPr>
        <w:pStyle w:val="ad"/>
        <w:ind w:left="0" w:firstLine="720"/>
        <w:jc w:val="both"/>
        <w:rPr>
          <w:sz w:val="28"/>
          <w:szCs w:val="28"/>
        </w:rPr>
      </w:pPr>
      <w:r w:rsidRPr="00E46AC7">
        <w:rPr>
          <w:sz w:val="28"/>
          <w:szCs w:val="28"/>
        </w:rPr>
        <w:t>5.8. Члены Комиссии в процессе своей работы обеспечивают в установленном порядке защиту государственной тайны и сведений, составляющих коммерческую тайну и иную конфиденциальную информацию участников закупок.</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jc w:val="center"/>
        <w:rPr>
          <w:rFonts w:ascii="Times New Roman" w:hAnsi="Times New Roman"/>
          <w:b/>
          <w:color w:val="000000"/>
          <w:sz w:val="28"/>
          <w:szCs w:val="28"/>
        </w:rPr>
      </w:pPr>
      <w:r w:rsidRPr="00E46AC7">
        <w:rPr>
          <w:rFonts w:ascii="Times New Roman" w:hAnsi="Times New Roman"/>
          <w:b/>
          <w:color w:val="000000"/>
          <w:sz w:val="28"/>
          <w:szCs w:val="28"/>
        </w:rPr>
        <w:t>6. Планирование закупок</w:t>
      </w:r>
    </w:p>
    <w:p w:rsidR="00F10F4D" w:rsidRPr="00E46AC7" w:rsidRDefault="00F10F4D" w:rsidP="00C877CD">
      <w:pPr>
        <w:pStyle w:val="ae"/>
        <w:jc w:val="both"/>
        <w:rPr>
          <w:rFonts w:ascii="Times New Roman" w:hAnsi="Times New Roman"/>
          <w:b/>
          <w:color w:val="000000"/>
          <w:sz w:val="28"/>
          <w:szCs w:val="28"/>
        </w:rPr>
      </w:pPr>
    </w:p>
    <w:p w:rsidR="00F10F4D" w:rsidRPr="00E46AC7" w:rsidRDefault="00F10F4D" w:rsidP="00C877CD">
      <w:pPr>
        <w:pStyle w:val="ae"/>
        <w:jc w:val="both"/>
        <w:rPr>
          <w:rFonts w:ascii="Times New Roman" w:hAnsi="Times New Roman"/>
          <w:color w:val="000000"/>
          <w:sz w:val="28"/>
          <w:szCs w:val="28"/>
        </w:rPr>
      </w:pPr>
      <w:r w:rsidRPr="00E46AC7">
        <w:rPr>
          <w:rFonts w:ascii="Times New Roman" w:hAnsi="Times New Roman"/>
          <w:color w:val="000000"/>
          <w:sz w:val="28"/>
          <w:szCs w:val="28"/>
        </w:rPr>
        <w:t xml:space="preserve">          6.1.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Положением о закупке.</w:t>
      </w:r>
    </w:p>
    <w:p w:rsidR="00F10F4D" w:rsidRPr="00E46AC7" w:rsidRDefault="00F10F4D" w:rsidP="00C877CD">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6.2. Заказчик размещает в ЕИС план закупок на срок не менее чем один финансовый год. </w:t>
      </w:r>
    </w:p>
    <w:p w:rsidR="00F10F4D" w:rsidRPr="00E46AC7" w:rsidRDefault="00F10F4D" w:rsidP="00C877CD">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6.3. План закупок инновационной продукции, высокотехнологичной продукции, лекарственных средств размещается Заказчиком в ЕИС на период, установленный Федеральным законом № 223-ФЗ.</w:t>
      </w:r>
    </w:p>
    <w:p w:rsidR="00F10F4D" w:rsidRPr="00E46AC7" w:rsidRDefault="00F10F4D" w:rsidP="00C877CD">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6.4. 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случаев: </w:t>
      </w:r>
    </w:p>
    <w:p w:rsidR="00F10F4D" w:rsidRPr="00E46AC7" w:rsidRDefault="00F10F4D" w:rsidP="00C877CD">
      <w:pPr>
        <w:pStyle w:val="ae"/>
        <w:jc w:val="both"/>
        <w:rPr>
          <w:rFonts w:ascii="Times New Roman" w:hAnsi="Times New Roman"/>
          <w:color w:val="000000"/>
          <w:sz w:val="28"/>
          <w:szCs w:val="28"/>
        </w:rPr>
      </w:pPr>
      <w:r w:rsidRPr="00E46AC7">
        <w:rPr>
          <w:rFonts w:ascii="Times New Roman" w:hAnsi="Times New Roman"/>
          <w:color w:val="000000"/>
          <w:sz w:val="28"/>
          <w:szCs w:val="28"/>
        </w:rPr>
        <w:t xml:space="preserve">-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 </w:t>
      </w:r>
    </w:p>
    <w:p w:rsidR="00F10F4D" w:rsidRPr="00E46AC7" w:rsidRDefault="00F10F4D" w:rsidP="00C877CD">
      <w:pPr>
        <w:pStyle w:val="ae"/>
        <w:jc w:val="both"/>
        <w:rPr>
          <w:rFonts w:ascii="Times New Roman" w:hAnsi="Times New Roman"/>
          <w:color w:val="000000"/>
          <w:sz w:val="28"/>
          <w:szCs w:val="28"/>
        </w:rPr>
      </w:pPr>
      <w:r w:rsidRPr="00E46AC7">
        <w:rPr>
          <w:rFonts w:ascii="Times New Roman" w:hAnsi="Times New Roman"/>
          <w:color w:val="000000"/>
          <w:sz w:val="28"/>
          <w:szCs w:val="28"/>
        </w:rPr>
        <w:t xml:space="preserve">- закупки, по которым принято решение Правительства Российской Федерации в соответствии с </w:t>
      </w:r>
      <w:hyperlink r:id="rId17" w:history="1">
        <w:r w:rsidRPr="00E46AC7">
          <w:rPr>
            <w:rStyle w:val="a4"/>
            <w:rFonts w:ascii="Times New Roman" w:hAnsi="Times New Roman"/>
            <w:color w:val="000000"/>
            <w:sz w:val="28"/>
            <w:szCs w:val="28"/>
          </w:rPr>
          <w:t>частью 16 статьи 4</w:t>
        </w:r>
      </w:hyperlink>
      <w:r w:rsidRPr="00E46AC7">
        <w:rPr>
          <w:rFonts w:ascii="Times New Roman" w:hAnsi="Times New Roman"/>
          <w:color w:val="000000"/>
          <w:sz w:val="28"/>
          <w:szCs w:val="28"/>
        </w:rPr>
        <w:t xml:space="preserve"> Федерального закона № 223-ФЗ;</w:t>
      </w:r>
    </w:p>
    <w:p w:rsidR="00F10F4D" w:rsidRPr="00E46AC7" w:rsidRDefault="00F10F4D" w:rsidP="00C877CD">
      <w:pPr>
        <w:pStyle w:val="ae"/>
        <w:jc w:val="both"/>
        <w:rPr>
          <w:rFonts w:ascii="Times New Roman" w:hAnsi="Times New Roman"/>
          <w:color w:val="000000"/>
          <w:sz w:val="28"/>
          <w:szCs w:val="28"/>
        </w:rPr>
      </w:pPr>
      <w:r w:rsidRPr="00E46AC7">
        <w:rPr>
          <w:rFonts w:ascii="Times New Roman" w:hAnsi="Times New Roman"/>
          <w:color w:val="000000"/>
          <w:sz w:val="28"/>
          <w:szCs w:val="28"/>
        </w:rPr>
        <w:t>- закупки, по которым стоимость товаров (работ, услуг) не превышает 100 тысяч рублей, а в случае, если годовая выручка заказчика за отчетный финансовый год составляет более чем 5 млрд. рублей, - закупки, по которым стоимость товаров (работ, услуг) не превышает 500 тыс. рублей.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color w:val="000000"/>
          <w:sz w:val="28"/>
          <w:szCs w:val="28"/>
        </w:rPr>
        <w:lastRenderedPageBreak/>
        <w:t xml:space="preserve">6.5. План закупок подлежит размещению в ЕИС в течение десяти </w:t>
      </w:r>
      <w:r w:rsidRPr="00E46AC7">
        <w:rPr>
          <w:rFonts w:ascii="Times New Roman" w:hAnsi="Times New Roman"/>
          <w:sz w:val="28"/>
          <w:szCs w:val="28"/>
        </w:rPr>
        <w:t xml:space="preserve">календарных дней с момента его утверждения.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6.6. Внесение изменений в план закупок осуществляется в срок не позднее размещения в ЕИС извещения о закупке, документации о закупке или вносимых в них изменений или в срок не позднее даты заключения договора с единственным поставщиком.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6.7. Корректировка плана закупок осуществляется Заказчиком в случае: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а)</w:t>
      </w:r>
      <w:r w:rsidR="000F23F1" w:rsidRPr="00E46AC7">
        <w:rPr>
          <w:rFonts w:ascii="Times New Roman" w:hAnsi="Times New Roman"/>
          <w:sz w:val="28"/>
          <w:szCs w:val="28"/>
        </w:rPr>
        <w:t xml:space="preserve"> </w:t>
      </w:r>
      <w:r w:rsidRPr="00E46AC7">
        <w:rPr>
          <w:rFonts w:ascii="Times New Roman" w:hAnsi="Times New Roman"/>
          <w:sz w:val="28"/>
          <w:szCs w:val="28"/>
        </w:rPr>
        <w:t xml:space="preserve">изменения потребности в товарах (работах, услугах), в том числе сроков их приобретения, способа осуществления закупки и срока исполнения договора; </w:t>
      </w:r>
    </w:p>
    <w:p w:rsidR="00BA018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б)</w:t>
      </w:r>
      <w:r w:rsidR="000F23F1" w:rsidRPr="00E46AC7">
        <w:rPr>
          <w:rFonts w:ascii="Times New Roman" w:hAnsi="Times New Roman"/>
          <w:sz w:val="28"/>
          <w:szCs w:val="28"/>
        </w:rPr>
        <w:t xml:space="preserve"> </w:t>
      </w:r>
      <w:r w:rsidRPr="00E46AC7">
        <w:rPr>
          <w:rFonts w:ascii="Times New Roman" w:hAnsi="Times New Roman"/>
          <w:sz w:val="28"/>
          <w:szCs w:val="28"/>
        </w:rPr>
        <w:t xml:space="preserve">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 </w:t>
      </w:r>
    </w:p>
    <w:p w:rsidR="00BA018D" w:rsidRPr="00E46AC7" w:rsidRDefault="00BA018D" w:rsidP="00C877CD">
      <w:pPr>
        <w:pStyle w:val="ae"/>
        <w:jc w:val="both"/>
        <w:rPr>
          <w:rFonts w:ascii="Times New Roman" w:hAnsi="Times New Roman"/>
          <w:sz w:val="28"/>
          <w:szCs w:val="28"/>
        </w:rPr>
      </w:pPr>
      <w:r w:rsidRPr="00E46AC7">
        <w:rPr>
          <w:rFonts w:ascii="Times New Roman" w:hAnsi="Times New Roman"/>
          <w:sz w:val="28"/>
          <w:szCs w:val="28"/>
        </w:rPr>
        <w:t>в) у Заказчика возникли обязательства исполнителя по договору (например, он заключил государственный контракт или иной гражданско-правовой договор в качестве исполнителя).</w:t>
      </w:r>
    </w:p>
    <w:p w:rsidR="00F10F4D" w:rsidRPr="00E46AC7" w:rsidRDefault="00BA018D" w:rsidP="00BA018D">
      <w:pPr>
        <w:pStyle w:val="ae"/>
        <w:ind w:firstLine="709"/>
        <w:jc w:val="both"/>
        <w:rPr>
          <w:rFonts w:ascii="Times New Roman" w:hAnsi="Times New Roman"/>
          <w:sz w:val="28"/>
          <w:szCs w:val="28"/>
        </w:rPr>
      </w:pPr>
      <w:r w:rsidRPr="00E46AC7">
        <w:rPr>
          <w:rFonts w:ascii="Times New Roman" w:hAnsi="Times New Roman"/>
          <w:sz w:val="28"/>
          <w:szCs w:val="28"/>
        </w:rPr>
        <w:t>6.7.1. Утверждение плана закупки, а также корректировка плана закупки осуществляется на основании приказа руководителя заказчика или лица его замещающего.</w:t>
      </w:r>
    </w:p>
    <w:p w:rsidR="00F10F4D" w:rsidRPr="00E46AC7" w:rsidRDefault="00F10F4D" w:rsidP="00C877CD">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6.8. Описание предмета договора Заказчиком при формировании, изменении плана закупок должно содержаться в объеме, позволяющем в полной мере определить потребности Заказчика в определенных товарах (работах, услугах) в планируемом периоде времени. </w:t>
      </w:r>
    </w:p>
    <w:p w:rsidR="00F10F4D" w:rsidRPr="00E46AC7" w:rsidRDefault="00F10F4D" w:rsidP="00C877CD">
      <w:pPr>
        <w:pStyle w:val="ae"/>
        <w:jc w:val="both"/>
        <w:rPr>
          <w:rFonts w:ascii="Times New Roman" w:hAnsi="Times New Roman"/>
          <w:color w:val="000000"/>
          <w:sz w:val="28"/>
          <w:szCs w:val="28"/>
        </w:rPr>
      </w:pPr>
    </w:p>
    <w:p w:rsidR="00F10F4D" w:rsidRPr="00E46AC7" w:rsidRDefault="00F10F4D" w:rsidP="00C877CD">
      <w:pPr>
        <w:pStyle w:val="ae"/>
        <w:jc w:val="center"/>
        <w:rPr>
          <w:rFonts w:ascii="Times New Roman" w:hAnsi="Times New Roman"/>
          <w:b/>
          <w:sz w:val="28"/>
          <w:szCs w:val="28"/>
        </w:rPr>
      </w:pPr>
      <w:r w:rsidRPr="00E46AC7">
        <w:rPr>
          <w:rFonts w:ascii="Times New Roman" w:hAnsi="Times New Roman"/>
          <w:b/>
          <w:sz w:val="28"/>
          <w:szCs w:val="28"/>
        </w:rPr>
        <w:t>7. Порядок формирования начальной (максимальной)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7.1. Начальная (максимальная) цена договора определяется и обосновывается Заказчиком. Для обоснования начальной (максимальной) цены договора Заказчик вправе применить один или несколько следующих методов:</w:t>
      </w:r>
    </w:p>
    <w:p w:rsidR="00AC34AF" w:rsidRPr="00E46AC7" w:rsidRDefault="00AC34AF" w:rsidP="00AC34AF">
      <w:pPr>
        <w:pStyle w:val="ae"/>
        <w:ind w:firstLine="709"/>
        <w:jc w:val="both"/>
        <w:rPr>
          <w:rFonts w:ascii="Times New Roman" w:hAnsi="Times New Roman"/>
          <w:color w:val="000000"/>
          <w:sz w:val="28"/>
          <w:szCs w:val="28"/>
        </w:rPr>
      </w:pPr>
      <w:r w:rsidRPr="00E46AC7">
        <w:rPr>
          <w:rFonts w:ascii="Times New Roman" w:hAnsi="Times New Roman"/>
          <w:color w:val="000000"/>
          <w:sz w:val="28"/>
          <w:szCs w:val="28"/>
        </w:rPr>
        <w:t>1) метод сопоставимых рыночных цен (анализа рынка);</w:t>
      </w:r>
    </w:p>
    <w:p w:rsidR="00AC34AF" w:rsidRPr="00E46AC7" w:rsidRDefault="00AC34AF" w:rsidP="00AC34AF">
      <w:pPr>
        <w:pStyle w:val="ae"/>
        <w:ind w:firstLine="709"/>
        <w:jc w:val="both"/>
        <w:rPr>
          <w:rFonts w:ascii="Times New Roman" w:hAnsi="Times New Roman"/>
          <w:color w:val="000000"/>
          <w:sz w:val="28"/>
          <w:szCs w:val="28"/>
        </w:rPr>
      </w:pPr>
      <w:r w:rsidRPr="00E46AC7">
        <w:rPr>
          <w:rFonts w:ascii="Times New Roman" w:hAnsi="Times New Roman"/>
          <w:color w:val="000000"/>
          <w:sz w:val="28"/>
          <w:szCs w:val="28"/>
        </w:rPr>
        <w:t>2) тарифный метод;</w:t>
      </w:r>
    </w:p>
    <w:p w:rsidR="00AC34AF" w:rsidRPr="00E46AC7" w:rsidRDefault="00AC34AF" w:rsidP="00AC34AF">
      <w:pPr>
        <w:pStyle w:val="ae"/>
        <w:ind w:firstLine="709"/>
        <w:jc w:val="both"/>
        <w:rPr>
          <w:rFonts w:ascii="Times New Roman" w:hAnsi="Times New Roman"/>
          <w:color w:val="000000"/>
          <w:sz w:val="28"/>
          <w:szCs w:val="28"/>
        </w:rPr>
      </w:pPr>
      <w:bookmarkStart w:id="1" w:name="Par4"/>
      <w:bookmarkEnd w:id="1"/>
      <w:r w:rsidRPr="00E46AC7">
        <w:rPr>
          <w:rFonts w:ascii="Times New Roman" w:hAnsi="Times New Roman"/>
          <w:color w:val="000000"/>
          <w:sz w:val="28"/>
          <w:szCs w:val="28"/>
        </w:rPr>
        <w:t>3) проектно-сметный метод;</w:t>
      </w:r>
    </w:p>
    <w:p w:rsidR="00AC34AF" w:rsidRPr="00E46AC7" w:rsidRDefault="00AC34AF" w:rsidP="00AC34AF">
      <w:pPr>
        <w:pStyle w:val="ae"/>
        <w:ind w:firstLine="709"/>
        <w:jc w:val="both"/>
        <w:rPr>
          <w:rFonts w:ascii="Times New Roman" w:hAnsi="Times New Roman"/>
          <w:color w:val="000000"/>
          <w:sz w:val="28"/>
          <w:szCs w:val="28"/>
        </w:rPr>
      </w:pPr>
      <w:r w:rsidRPr="00E46AC7">
        <w:rPr>
          <w:rFonts w:ascii="Times New Roman" w:hAnsi="Times New Roman"/>
          <w:color w:val="000000"/>
          <w:sz w:val="28"/>
          <w:szCs w:val="28"/>
        </w:rPr>
        <w:t>4) затратный метод;</w:t>
      </w:r>
    </w:p>
    <w:p w:rsidR="00AC34AF" w:rsidRPr="00E46AC7" w:rsidRDefault="00AC34AF" w:rsidP="00AC34AF">
      <w:pPr>
        <w:pStyle w:val="ae"/>
        <w:ind w:firstLine="709"/>
        <w:jc w:val="both"/>
        <w:rPr>
          <w:rFonts w:ascii="Times New Roman" w:hAnsi="Times New Roman"/>
          <w:color w:val="000000"/>
          <w:sz w:val="28"/>
          <w:szCs w:val="28"/>
        </w:rPr>
      </w:pPr>
      <w:r w:rsidRPr="00E46AC7">
        <w:rPr>
          <w:rFonts w:ascii="Times New Roman" w:hAnsi="Times New Roman"/>
          <w:color w:val="000000"/>
          <w:sz w:val="28"/>
          <w:szCs w:val="28"/>
        </w:rPr>
        <w:t>5) иные методы, установленные документами Заказчика.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7.2. </w:t>
      </w:r>
      <w:hyperlink r:id="rId18" w:history="1">
        <w:r w:rsidRPr="00E46AC7">
          <w:rPr>
            <w:rFonts w:ascii="Times New Roman" w:hAnsi="Times New Roman"/>
            <w:color w:val="000000"/>
            <w:sz w:val="28"/>
            <w:szCs w:val="28"/>
          </w:rPr>
          <w:t>Метод</w:t>
        </w:r>
      </w:hyperlink>
      <w:r w:rsidRPr="00E46AC7">
        <w:rPr>
          <w:rFonts w:ascii="Times New Roman" w:hAnsi="Times New Roman"/>
          <w:color w:val="000000"/>
          <w:sz w:val="28"/>
          <w:szCs w:val="28"/>
        </w:rPr>
        <w:t xml:space="preserve"> сопоставимых рыночных цен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w:t>
      </w:r>
      <w:r w:rsidRPr="00E46AC7">
        <w:rPr>
          <w:rFonts w:ascii="Times New Roman" w:hAnsi="Times New Roman"/>
          <w:color w:val="000000"/>
          <w:sz w:val="28"/>
          <w:szCs w:val="28"/>
        </w:rPr>
        <w:lastRenderedPageBreak/>
        <w:t>проведенные по инициативе Заказчика, информация, имеющаяся в свободном доступе (в частности, опубликована в печати, размещена на сайтах в сети «Интернет»).</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7.2.1. При обосновании начальной (максимальной) цены договора (далее по тексту возможно использование аббревиатуры – НМЦД), цены единицы товара, работы, услуги методом сопоставимых рыночных цен (анализа рынка) Заказчиком должны быть использованы сведения о цене товаров, работ, услуг, полученные не менее чем из трех источников информации.</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7.2.2. При обосновании начальной (максимальной) цены договора методом сопоставимых рыночных цен (анализа рынка), НМЦД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НМЦД = НМЦед1 х V1 + НМЦед2 х V2 +… + </w:t>
      </w:r>
      <w:proofErr w:type="spellStart"/>
      <w:r w:rsidRPr="00E46AC7">
        <w:rPr>
          <w:rFonts w:ascii="Times New Roman" w:hAnsi="Times New Roman"/>
          <w:color w:val="000000"/>
          <w:sz w:val="28"/>
          <w:szCs w:val="28"/>
        </w:rPr>
        <w:t>НМЦедn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НМЦед</w:t>
      </w:r>
      <w:proofErr w:type="spellEnd"/>
      <w:r w:rsidRPr="00E46AC7">
        <w:rPr>
          <w:rFonts w:ascii="Times New Roman" w:hAnsi="Times New Roman"/>
          <w:color w:val="000000"/>
          <w:sz w:val="28"/>
          <w:szCs w:val="28"/>
        </w:rPr>
        <w:t xml:space="preserve"> - начальная максимальная цена единицы товара, работы, услуги, определенная Заказчиком как среднее арифметическое значение величин цен единицы товара, работы, услуги, информацию о которых Заказчик получил в порядке, предусмотренном п. 7.2. настоящего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V - количество (объем) товара, работы, услуги;</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n (в позициях </w:t>
      </w:r>
      <w:proofErr w:type="spellStart"/>
      <w:r w:rsidRPr="00E46AC7">
        <w:rPr>
          <w:rFonts w:ascii="Times New Roman" w:hAnsi="Times New Roman"/>
          <w:color w:val="000000"/>
          <w:sz w:val="28"/>
          <w:szCs w:val="28"/>
        </w:rPr>
        <w:t>НМЦед</w:t>
      </w:r>
      <w:proofErr w:type="spellEnd"/>
      <w:r w:rsidRPr="00E46AC7">
        <w:rPr>
          <w:rFonts w:ascii="Times New Roman" w:hAnsi="Times New Roman"/>
          <w:color w:val="000000"/>
          <w:sz w:val="28"/>
          <w:szCs w:val="28"/>
        </w:rPr>
        <w:t>, V)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7.2.3. Для случая, если при использовании метода сопоставимых рыночных цен (анализа рынка) количество поставляемых товаров, объем подлежащих выполнению работ, оказанию услуг невозможно определить, настоящим Положением устанавливается следующий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Максимальное значение цены договора Заказчик использует в следующих случаях:</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в закупках с неизвестным объемом;</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в закупках с формулой цены.</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Цена единицы товара, работы, услуги определяется Заказчиком как среднее арифметическое значение величин цен единицы товара, работы, услуги, информацию о которых Заказчик получил в порядке, предусмотренном п. 7.2. настоящего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Максимальное значение цены договора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 Цед1 х Vmax1 + Цед2 х Vmax2 +… + </w:t>
      </w:r>
      <w:proofErr w:type="spellStart"/>
      <w:r w:rsidRPr="00E46AC7">
        <w:rPr>
          <w:rFonts w:ascii="Times New Roman" w:hAnsi="Times New Roman"/>
          <w:color w:val="000000"/>
          <w:sz w:val="28"/>
          <w:szCs w:val="28"/>
        </w:rPr>
        <w:t>Цедn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Vmaxn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 максимальное значение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 цена единицы товара, работы, услуги, определенная Заказчиком как среднее арифметическое значение величин цен единицы товара, работы, услуги, информацию о которых Заказчик получил в порядке, предусмотренном п. 7.2. настоящего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lastRenderedPageBreak/>
        <w:t xml:space="preserve">- </w:t>
      </w:r>
      <w:proofErr w:type="spellStart"/>
      <w:r w:rsidRPr="00E46AC7">
        <w:rPr>
          <w:rFonts w:ascii="Times New Roman" w:hAnsi="Times New Roman"/>
          <w:color w:val="000000"/>
          <w:sz w:val="28"/>
          <w:szCs w:val="28"/>
        </w:rPr>
        <w:t>Vmax</w:t>
      </w:r>
      <w:proofErr w:type="spellEnd"/>
      <w:r w:rsidRPr="00E46AC7">
        <w:rPr>
          <w:rFonts w:ascii="Times New Roman" w:hAnsi="Times New Roman"/>
          <w:color w:val="000000"/>
          <w:sz w:val="28"/>
          <w:szCs w:val="28"/>
        </w:rPr>
        <w:t xml:space="preserve"> – максимальное значение количества (объема) товара, работы, услуги, определенное, исходя из потребностей Заказчика;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n (в позициях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Vmax</w:t>
      </w:r>
      <w:proofErr w:type="spellEnd"/>
      <w:r w:rsidRPr="00E46AC7">
        <w:rPr>
          <w:rFonts w:ascii="Times New Roman" w:eastAsia="Calibri" w:hAnsi="Times New Roman" w:cs="Times New Roman"/>
          <w:color w:val="000000"/>
          <w:sz w:val="28"/>
          <w:szCs w:val="28"/>
          <w:lang w:eastAsia="en-US"/>
        </w:rPr>
        <w:t>)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Начальная цена единицы товара, работы, услуги применяется, если невозможно определить количество требуемого товара, работы или услуги.</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Формула цены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ФЦ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факт1 х Vфакт1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факт2 х Vфакт2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фактn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Vфактn</w:t>
      </w:r>
      <w:proofErr w:type="spellEnd"/>
      <w:r w:rsidRPr="00E46AC7">
        <w:rPr>
          <w:rFonts w:ascii="Times New Roman" w:hAnsi="Times New Roman"/>
          <w:color w:val="000000"/>
          <w:sz w:val="28"/>
          <w:szCs w:val="28"/>
        </w:rPr>
        <w:t xml:space="preserve">, </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где: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ФЦ (Формула цены) - сумма, подлежащих уплате заказчиком поставщику (исполнителю, подрядчику) в ходе исполнения договора, которая не может превышать максимальное значение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факт - цена единицы товара, работы, услуги, существующая у поставщика (подрядчика, исполнителя) на момент поставки товара, оказания услуги, выполнения работы и указываемая поставщиком (подрядчиком, исполнителем) в счетах на оплату и/или документах о приемке, которая не может превышать цену за единицу товара, работы, услуги, определенную по результатам закупки и указанную в договоре;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Vфакт</w:t>
      </w:r>
      <w:proofErr w:type="spellEnd"/>
      <w:r w:rsidRPr="00E46AC7">
        <w:rPr>
          <w:rFonts w:ascii="Times New Roman" w:hAnsi="Times New Roman"/>
          <w:color w:val="000000"/>
          <w:sz w:val="28"/>
          <w:szCs w:val="28"/>
        </w:rPr>
        <w:t xml:space="preserve"> – фактическое значение количества (объема) товара, работы, услуги, поставленного (выполненного, оказанного) поставщиком (подрядчиком, исполнителем) по договору;</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n (в позициях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факт, </w:t>
      </w:r>
      <w:proofErr w:type="spellStart"/>
      <w:r w:rsidRPr="00E46AC7">
        <w:rPr>
          <w:rFonts w:ascii="Times New Roman" w:hAnsi="Times New Roman"/>
          <w:color w:val="000000"/>
          <w:sz w:val="28"/>
          <w:szCs w:val="28"/>
        </w:rPr>
        <w:t>Vфакт</w:t>
      </w:r>
      <w:proofErr w:type="spellEnd"/>
      <w:r w:rsidRPr="00E46AC7">
        <w:rPr>
          <w:rFonts w:ascii="Times New Roman" w:hAnsi="Times New Roman"/>
          <w:color w:val="000000"/>
          <w:sz w:val="28"/>
          <w:szCs w:val="28"/>
        </w:rPr>
        <w:t xml:space="preserve">) – количество значений, используемых в расчете.        </w:t>
      </w:r>
    </w:p>
    <w:p w:rsidR="00AC34AF" w:rsidRPr="00E46AC7" w:rsidRDefault="00AC34AF" w:rsidP="00AC34AF">
      <w:pPr>
        <w:pStyle w:val="ae"/>
        <w:ind w:firstLine="708"/>
        <w:jc w:val="both"/>
        <w:rPr>
          <w:rFonts w:ascii="Times New Roman" w:hAnsi="Times New Roman"/>
          <w:color w:val="000000"/>
          <w:sz w:val="28"/>
          <w:szCs w:val="28"/>
        </w:rPr>
      </w:pPr>
      <w:bookmarkStart w:id="2" w:name="Par11"/>
      <w:bookmarkEnd w:id="2"/>
      <w:r w:rsidRPr="00E46AC7">
        <w:rPr>
          <w:rFonts w:ascii="Times New Roman" w:hAnsi="Times New Roman"/>
          <w:color w:val="000000"/>
          <w:sz w:val="28"/>
          <w:szCs w:val="28"/>
        </w:rPr>
        <w:t xml:space="preserve">7.3. Тарифный </w:t>
      </w:r>
      <w:hyperlink r:id="rId19" w:history="1">
        <w:r w:rsidRPr="00E46AC7">
          <w:rPr>
            <w:rFonts w:ascii="Times New Roman" w:hAnsi="Times New Roman"/>
            <w:color w:val="000000"/>
            <w:sz w:val="28"/>
            <w:szCs w:val="28"/>
          </w:rPr>
          <w:t>метод</w:t>
        </w:r>
      </w:hyperlink>
      <w:r w:rsidRPr="00E46AC7">
        <w:rPr>
          <w:rFonts w:ascii="Times New Roman" w:hAnsi="Times New Roman"/>
          <w:color w:val="000000"/>
          <w:sz w:val="28"/>
          <w:szCs w:val="28"/>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региональными,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7.3.1. При обосновании начальной (максимальной) цены договора тарифным методом, НМЦД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НМЦД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тариф1 х V1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тариф2 х V2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тарифn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 - цена единицы товара, работы, услуги, установленная в рамках государственного регулирования цен (тарифов);</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V - количество (объем) товара, работы, услуги;</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n (в позициях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 V)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7.3.2. Для случая, если при использовании тарифного </w:t>
      </w:r>
      <w:proofErr w:type="gramStart"/>
      <w:r w:rsidRPr="00E46AC7">
        <w:rPr>
          <w:rFonts w:ascii="Times New Roman" w:eastAsia="Calibri" w:hAnsi="Times New Roman" w:cs="Times New Roman"/>
          <w:color w:val="000000"/>
          <w:sz w:val="28"/>
          <w:szCs w:val="28"/>
          <w:lang w:eastAsia="en-US"/>
        </w:rPr>
        <w:t>метода  количество</w:t>
      </w:r>
      <w:proofErr w:type="gramEnd"/>
      <w:r w:rsidRPr="00E46AC7">
        <w:rPr>
          <w:rFonts w:ascii="Times New Roman" w:eastAsia="Calibri" w:hAnsi="Times New Roman" w:cs="Times New Roman"/>
          <w:color w:val="000000"/>
          <w:sz w:val="28"/>
          <w:szCs w:val="28"/>
          <w:lang w:eastAsia="en-US"/>
        </w:rPr>
        <w:t xml:space="preserve"> поставляемых товаров, объем подлежащих выполнению работ, оказанию услуг невозможно определить, настоящим Положением устанавливается следующий порядок определения формулы цены,   определения максимального значения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lastRenderedPageBreak/>
        <w:t>Максимальное значение цены договора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тариф1 х Vmax1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тариф2 х Vmax2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тарифn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Vmaxn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 максимальное значение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 - цена единицы товара, работы, услуги, установленная в рамках государственного регулирования цен (тарифов);</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Vmax</w:t>
      </w:r>
      <w:proofErr w:type="spellEnd"/>
      <w:r w:rsidRPr="00E46AC7">
        <w:rPr>
          <w:rFonts w:ascii="Times New Roman" w:hAnsi="Times New Roman"/>
          <w:color w:val="000000"/>
          <w:sz w:val="28"/>
          <w:szCs w:val="28"/>
        </w:rPr>
        <w:t xml:space="preserve"> – максимальное значение количества (объема) товара, работы, услуги, определенное, исходя из потребностей Заказчика;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n (в позициях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тариф, </w:t>
      </w:r>
      <w:proofErr w:type="spellStart"/>
      <w:r w:rsidRPr="00E46AC7">
        <w:rPr>
          <w:rFonts w:ascii="Times New Roman" w:eastAsia="Calibri" w:hAnsi="Times New Roman" w:cs="Times New Roman"/>
          <w:color w:val="000000"/>
          <w:sz w:val="28"/>
          <w:szCs w:val="28"/>
          <w:lang w:eastAsia="en-US"/>
        </w:rPr>
        <w:t>Vmax</w:t>
      </w:r>
      <w:proofErr w:type="spellEnd"/>
      <w:r w:rsidRPr="00E46AC7">
        <w:rPr>
          <w:rFonts w:ascii="Times New Roman" w:eastAsia="Calibri" w:hAnsi="Times New Roman" w:cs="Times New Roman"/>
          <w:color w:val="000000"/>
          <w:sz w:val="28"/>
          <w:szCs w:val="28"/>
          <w:lang w:eastAsia="en-US"/>
        </w:rPr>
        <w:t>)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Формула цены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ФЦ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тариф1 х Vфакт1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тариф2 х Vфакт2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тарифn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Vфактn</w:t>
      </w:r>
      <w:proofErr w:type="spellEnd"/>
      <w:r w:rsidRPr="00E46AC7">
        <w:rPr>
          <w:rFonts w:ascii="Times New Roman" w:hAnsi="Times New Roman"/>
          <w:color w:val="000000"/>
          <w:sz w:val="28"/>
          <w:szCs w:val="28"/>
        </w:rPr>
        <w:t xml:space="preserve">, </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где: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ФЦ (Формула цены) - сумма, подлежащих уплате заказчиком поставщику (исполнителю, подрядчику) в ходе исполнения договора, которая не может превышать максимальное значение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 - цена единицы товара, работы, услуги, установленная в рамках государственного регулирования цен (тарифов);</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Vфакт</w:t>
      </w:r>
      <w:proofErr w:type="spellEnd"/>
      <w:r w:rsidRPr="00E46AC7">
        <w:rPr>
          <w:rFonts w:ascii="Times New Roman" w:hAnsi="Times New Roman"/>
          <w:color w:val="000000"/>
          <w:sz w:val="28"/>
          <w:szCs w:val="28"/>
        </w:rPr>
        <w:t xml:space="preserve"> – фактическое значение количества (объема) товара, работы, услуги, поставленного (выполненного, оказанного) поставщиком (подрядчиком, исполнителем) по договору;</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n (в позициях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тариф, </w:t>
      </w:r>
      <w:proofErr w:type="spellStart"/>
      <w:r w:rsidRPr="00E46AC7">
        <w:rPr>
          <w:rFonts w:ascii="Times New Roman" w:hAnsi="Times New Roman"/>
          <w:color w:val="000000"/>
          <w:sz w:val="28"/>
          <w:szCs w:val="28"/>
        </w:rPr>
        <w:t>Vфакт</w:t>
      </w:r>
      <w:proofErr w:type="spellEnd"/>
      <w:r w:rsidRPr="00E46AC7">
        <w:rPr>
          <w:rFonts w:ascii="Times New Roman" w:hAnsi="Times New Roman"/>
          <w:color w:val="000000"/>
          <w:sz w:val="28"/>
          <w:szCs w:val="28"/>
        </w:rPr>
        <w:t>) – количество значений, используемых в расчете.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7.4. Проектно-сметный </w:t>
      </w:r>
      <w:hyperlink r:id="rId20" w:history="1">
        <w:r w:rsidRPr="00E46AC7">
          <w:rPr>
            <w:rFonts w:ascii="Times New Roman" w:hAnsi="Times New Roman"/>
            <w:color w:val="000000"/>
            <w:sz w:val="28"/>
            <w:szCs w:val="28"/>
          </w:rPr>
          <w:t>метод</w:t>
        </w:r>
      </w:hyperlink>
      <w:r w:rsidRPr="00E46AC7">
        <w:rPr>
          <w:rFonts w:ascii="Times New Roman" w:hAnsi="Times New Roman"/>
          <w:color w:val="000000"/>
          <w:sz w:val="28"/>
          <w:szCs w:val="28"/>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проектно-сметной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w:t>
      </w:r>
      <w:hyperlink r:id="rId21" w:history="1">
        <w:r w:rsidRPr="00E46AC7">
          <w:rPr>
            <w:rFonts w:ascii="Times New Roman" w:hAnsi="Times New Roman"/>
            <w:color w:val="000000"/>
            <w:sz w:val="28"/>
            <w:szCs w:val="28"/>
          </w:rPr>
          <w:t>порядке</w:t>
        </w:r>
      </w:hyperlink>
      <w:r w:rsidRPr="00E46AC7">
        <w:rPr>
          <w:rFonts w:ascii="Times New Roman" w:hAnsi="Times New Roman"/>
          <w:color w:val="000000"/>
          <w:sz w:val="28"/>
          <w:szCs w:val="28"/>
        </w:rPr>
        <w:t>,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Проектно-сметный </w:t>
      </w:r>
      <w:hyperlink r:id="rId22" w:history="1">
        <w:r w:rsidRPr="00E46AC7">
          <w:rPr>
            <w:rFonts w:ascii="Times New Roman" w:eastAsia="Calibri" w:hAnsi="Times New Roman" w:cs="Times New Roman"/>
            <w:color w:val="000000"/>
            <w:sz w:val="28"/>
            <w:szCs w:val="28"/>
            <w:lang w:eastAsia="en-US"/>
          </w:rPr>
          <w:t>метод</w:t>
        </w:r>
      </w:hyperlink>
      <w:r w:rsidRPr="00E46AC7">
        <w:rPr>
          <w:rFonts w:ascii="Times New Roman" w:eastAsia="Calibri" w:hAnsi="Times New Roman" w:cs="Times New Roman"/>
          <w:color w:val="000000"/>
          <w:sz w:val="28"/>
          <w:szCs w:val="28"/>
          <w:lang w:eastAsia="en-US"/>
        </w:rPr>
        <w:t xml:space="preserve"> применяется Заказчиком при проведении закупок работ по строительству, реконструкции, капитальному ремонту, сносу объекта капитального строительства, по сохранению объектов культурного </w:t>
      </w:r>
      <w:r w:rsidRPr="00E46AC7">
        <w:rPr>
          <w:rFonts w:ascii="Times New Roman" w:eastAsia="Calibri" w:hAnsi="Times New Roman" w:cs="Times New Roman"/>
          <w:color w:val="000000"/>
          <w:sz w:val="28"/>
          <w:szCs w:val="28"/>
          <w:lang w:eastAsia="en-US"/>
        </w:rPr>
        <w:lastRenderedPageBreak/>
        <w:t>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Проектно-сметный метод может применяться Заказчиком при проведении закупок на текущий ремонт зданий, строений, сооружений, помещений.</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7.5. Затратный </w:t>
      </w:r>
      <w:hyperlink r:id="rId23" w:history="1">
        <w:r w:rsidRPr="00E46AC7">
          <w:rPr>
            <w:rFonts w:ascii="Times New Roman" w:eastAsia="Calibri" w:hAnsi="Times New Roman" w:cs="Times New Roman"/>
            <w:color w:val="000000"/>
            <w:sz w:val="28"/>
            <w:szCs w:val="28"/>
            <w:lang w:eastAsia="en-US"/>
          </w:rPr>
          <w:t>метод</w:t>
        </w:r>
      </w:hyperlink>
      <w:r w:rsidRPr="00E46AC7">
        <w:rPr>
          <w:rFonts w:ascii="Times New Roman" w:eastAsia="Calibri" w:hAnsi="Times New Roman" w:cs="Times New Roman"/>
          <w:color w:val="000000"/>
          <w:sz w:val="28"/>
          <w:szCs w:val="28"/>
          <w:lang w:eastAsia="en-US"/>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7.6. В документации о закупке указывается обоснование начальной (максимальной) цены договора либо цены единицы товара, работы, услуги,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сети «Интернет» или иного указания, методика обоснования и расчёта цены.</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7.6.1. При закупке у единственного поставщика (исполнителя, подрядчика) на сумму, свыше 100 тысяч рублей, обоснование и определение цены договора, заключаемого с единственным поставщиком (исполнителем, подрядчиком), а в необходимых случаях обоснование и определение цены единицы товара, работы, услуги, максимального значения цены договора, формулы цены осуществляется Заказчиком в документальном (письменном) виде при оформлении протокола (решения) об осуществлении закупки у единственного поставщика (исполнителя, подрядчика), указанного в п. 17.1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7.6.2. В случае закупки у единственного поставщика (исполнителя, подрядчика) на сумму свыше 100 тысяч рублей, при обосновании цены договора, заключаемого с единственным поставщиком (исполнителем, подрядчиком) методом сопоставимых рыночных цен (анализа рынка), цена договора, заключаемого с единственным поставщиком (исполнителем, подрядчиком)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proofErr w:type="spellStart"/>
      <w:r w:rsidRPr="00E46AC7">
        <w:rPr>
          <w:rFonts w:ascii="Times New Roman" w:hAnsi="Times New Roman"/>
          <w:color w:val="000000"/>
          <w:sz w:val="28"/>
          <w:szCs w:val="28"/>
        </w:rPr>
        <w:t>ЦДед</w:t>
      </w:r>
      <w:proofErr w:type="spellEnd"/>
      <w:r w:rsidRPr="00E46AC7">
        <w:rPr>
          <w:rFonts w:ascii="Times New Roman" w:hAnsi="Times New Roman"/>
          <w:color w:val="000000"/>
          <w:sz w:val="28"/>
          <w:szCs w:val="28"/>
        </w:rPr>
        <w:t xml:space="preserve">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min1 х V1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min2 х V2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ЦДед</w:t>
      </w:r>
      <w:proofErr w:type="spellEnd"/>
      <w:r w:rsidRPr="00E46AC7">
        <w:rPr>
          <w:rFonts w:ascii="Times New Roman" w:hAnsi="Times New Roman"/>
          <w:color w:val="000000"/>
          <w:sz w:val="28"/>
          <w:szCs w:val="28"/>
        </w:rPr>
        <w:t xml:space="preserve"> - цена договора, заключаемого с единственным поставщиком (исполнителем, подрядчиком);</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min</w:t>
      </w:r>
      <w:proofErr w:type="spellEnd"/>
      <w:r w:rsidRPr="00E46AC7">
        <w:rPr>
          <w:rFonts w:ascii="Times New Roman" w:eastAsia="Calibri" w:hAnsi="Times New Roman" w:cs="Times New Roman"/>
          <w:color w:val="000000"/>
          <w:sz w:val="28"/>
          <w:szCs w:val="28"/>
          <w:lang w:eastAsia="en-US"/>
        </w:rPr>
        <w:t xml:space="preserve"> - цена единицы товара, работы, услуги, в качестве  которой  Заказчиком принимается минимальное значение из величин цены единицы товара, работы, услуги (с учетом расходов на доставку товара на территорию г. Курска, расходов по организации оказания услуг/выполнения работ на территории г. Курска), информацию о которых Заказчик получил в порядке, предусмотренном п. 7.2. настоящего Положения (в качестве минимального значения цены товара, работы, услуги может быть принято только значение цены товара, работы, услуги, исходящее от поставщика (исполнителя, </w:t>
      </w:r>
      <w:r w:rsidRPr="00E46AC7">
        <w:rPr>
          <w:rFonts w:ascii="Times New Roman" w:eastAsia="Calibri" w:hAnsi="Times New Roman" w:cs="Times New Roman"/>
          <w:color w:val="000000"/>
          <w:sz w:val="28"/>
          <w:szCs w:val="28"/>
          <w:lang w:eastAsia="en-US"/>
        </w:rPr>
        <w:lastRenderedPageBreak/>
        <w:t>подрядчика), не возражающего оформить договорные отношения с Заказчиком (договор) с учетом условий, предложенных Заказчиком);</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V - количество (объем) товара, работы, услуги;</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n (в позициях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min</w:t>
      </w:r>
      <w:proofErr w:type="spellEnd"/>
      <w:r w:rsidRPr="00E46AC7">
        <w:rPr>
          <w:rFonts w:ascii="Times New Roman" w:eastAsia="Calibri" w:hAnsi="Times New Roman" w:cs="Times New Roman"/>
          <w:color w:val="000000"/>
          <w:sz w:val="28"/>
          <w:szCs w:val="28"/>
          <w:lang w:eastAsia="en-US"/>
        </w:rPr>
        <w:t xml:space="preserve">, V) – количество значений, используемых в расчете.  </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7.6.3. При закупке у единственного поставщика (исполнителя, подрядчика) на сумму, свыше 100 тысяч рублей, для случая, если при использовании метода сопоставимых рыночных цен (анализа рынка) количество поставляемых товаров, объем подлежащих выполнению работ, оказанию услуг невозможно определить, настоящим Положением устанавливается следующий порядок определения формулы цены, устанавливающей правила расчета сумм, подлежащих уплате заказчиком единственному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В качестве Цены единицы товара, работы, услуги Заказчиком принимается минимальное значение из величин цены единицы товара, работы, услуги, определенное согласно порядку, предусмотренному в п. 7.6.2 настоящего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Максимальное значение цены договора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ед</w:t>
      </w:r>
      <w:proofErr w:type="spellEnd"/>
      <w:r w:rsidRPr="00E46AC7">
        <w:rPr>
          <w:rFonts w:ascii="Times New Roman" w:hAnsi="Times New Roman"/>
          <w:color w:val="000000"/>
          <w:sz w:val="28"/>
          <w:szCs w:val="28"/>
        </w:rPr>
        <w:t xml:space="preserve">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min1 х Vmax1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min2 х Vmax2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Vmaxn</w:t>
      </w:r>
      <w:proofErr w:type="spellEnd"/>
      <w:r w:rsidRPr="00E46AC7">
        <w:rPr>
          <w:rFonts w:ascii="Times New Roman" w:hAnsi="Times New Roman"/>
          <w:color w:val="000000"/>
          <w:sz w:val="28"/>
          <w:szCs w:val="28"/>
        </w:rPr>
        <w:t xml:space="preserve">,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где: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ЦДmax</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ед</w:t>
      </w:r>
      <w:proofErr w:type="spellEnd"/>
      <w:r w:rsidRPr="00E46AC7">
        <w:rPr>
          <w:rFonts w:ascii="Times New Roman" w:hAnsi="Times New Roman"/>
          <w:color w:val="000000"/>
          <w:sz w:val="28"/>
          <w:szCs w:val="28"/>
        </w:rPr>
        <w:t xml:space="preserve"> - максимальное значение цены договора, заключаемого с единственным поставщиком (исполнителем, подрядчиком);</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w:t>
      </w:r>
      <w:proofErr w:type="spellEnd"/>
      <w:r w:rsidRPr="00E46AC7">
        <w:rPr>
          <w:rFonts w:ascii="Times New Roman" w:hAnsi="Times New Roman"/>
          <w:color w:val="000000"/>
          <w:sz w:val="28"/>
          <w:szCs w:val="28"/>
        </w:rPr>
        <w:t xml:space="preserve"> - цена единицы товара, работы, услуги, определенная Заказчиком как минимальное значение из величин цены единицы товара, работы, услуги, согласно порядку, предусмотренному в п. 7.6.2 настоящего Положения;</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Vmax</w:t>
      </w:r>
      <w:proofErr w:type="spellEnd"/>
      <w:r w:rsidRPr="00E46AC7">
        <w:rPr>
          <w:rFonts w:ascii="Times New Roman" w:hAnsi="Times New Roman"/>
          <w:color w:val="000000"/>
          <w:sz w:val="28"/>
          <w:szCs w:val="28"/>
        </w:rPr>
        <w:t xml:space="preserve"> – максимальное значение количества (объема) товара, работы, услуги, определенное, исходя из потребностей Заказчика;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n (в позициях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min</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Vmax</w:t>
      </w:r>
      <w:proofErr w:type="spellEnd"/>
      <w:r w:rsidRPr="00E46AC7">
        <w:rPr>
          <w:rFonts w:ascii="Times New Roman" w:eastAsia="Calibri" w:hAnsi="Times New Roman" w:cs="Times New Roman"/>
          <w:color w:val="000000"/>
          <w:sz w:val="28"/>
          <w:szCs w:val="28"/>
          <w:lang w:eastAsia="en-US"/>
        </w:rPr>
        <w:t>)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Формула цены определяется по формуле: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ФЦ </w:t>
      </w:r>
      <w:proofErr w:type="spellStart"/>
      <w:r w:rsidRPr="00E46AC7">
        <w:rPr>
          <w:rFonts w:ascii="Times New Roman" w:hAnsi="Times New Roman"/>
          <w:color w:val="000000"/>
          <w:sz w:val="28"/>
          <w:szCs w:val="28"/>
        </w:rPr>
        <w:t>ед</w:t>
      </w:r>
      <w:proofErr w:type="spellEnd"/>
      <w:r w:rsidRPr="00E46AC7">
        <w:rPr>
          <w:rFonts w:ascii="Times New Roman" w:hAnsi="Times New Roman"/>
          <w:color w:val="000000"/>
          <w:sz w:val="28"/>
          <w:szCs w:val="28"/>
        </w:rPr>
        <w:t xml:space="preserve">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w:t>
      </w:r>
      <w:proofErr w:type="spellEnd"/>
      <w:r w:rsidRPr="00E46AC7">
        <w:rPr>
          <w:rFonts w:ascii="Times New Roman" w:hAnsi="Times New Roman"/>
          <w:color w:val="000000"/>
          <w:sz w:val="28"/>
          <w:szCs w:val="28"/>
        </w:rPr>
        <w:t xml:space="preserve"> факт1 х Vфакт1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w:t>
      </w:r>
      <w:proofErr w:type="spellEnd"/>
      <w:r w:rsidRPr="00E46AC7">
        <w:rPr>
          <w:rFonts w:ascii="Times New Roman" w:hAnsi="Times New Roman"/>
          <w:color w:val="000000"/>
          <w:sz w:val="28"/>
          <w:szCs w:val="28"/>
        </w:rPr>
        <w:t xml:space="preserve"> факт2 х Vфакт2 +… +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фактn</w:t>
      </w:r>
      <w:proofErr w:type="spellEnd"/>
      <w:r w:rsidRPr="00E46AC7">
        <w:rPr>
          <w:rFonts w:ascii="Times New Roman" w:hAnsi="Times New Roman"/>
          <w:color w:val="000000"/>
          <w:sz w:val="28"/>
          <w:szCs w:val="28"/>
        </w:rPr>
        <w:t xml:space="preserve"> х </w:t>
      </w:r>
      <w:proofErr w:type="spellStart"/>
      <w:r w:rsidRPr="00E46AC7">
        <w:rPr>
          <w:rFonts w:ascii="Times New Roman" w:hAnsi="Times New Roman"/>
          <w:color w:val="000000"/>
          <w:sz w:val="28"/>
          <w:szCs w:val="28"/>
        </w:rPr>
        <w:t>Vфактn</w:t>
      </w:r>
      <w:proofErr w:type="spellEnd"/>
      <w:r w:rsidRPr="00E46AC7">
        <w:rPr>
          <w:rFonts w:ascii="Times New Roman" w:hAnsi="Times New Roman"/>
          <w:color w:val="000000"/>
          <w:sz w:val="28"/>
          <w:szCs w:val="28"/>
        </w:rPr>
        <w:t xml:space="preserve">, </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где: </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ФЦ </w:t>
      </w:r>
      <w:proofErr w:type="spellStart"/>
      <w:r w:rsidRPr="00E46AC7">
        <w:rPr>
          <w:rFonts w:ascii="Times New Roman" w:hAnsi="Times New Roman"/>
          <w:color w:val="000000"/>
          <w:sz w:val="28"/>
          <w:szCs w:val="28"/>
        </w:rPr>
        <w:t>ед</w:t>
      </w:r>
      <w:proofErr w:type="spellEnd"/>
      <w:r w:rsidRPr="00E46AC7">
        <w:rPr>
          <w:rFonts w:ascii="Times New Roman" w:hAnsi="Times New Roman"/>
          <w:color w:val="000000"/>
          <w:sz w:val="28"/>
          <w:szCs w:val="28"/>
        </w:rPr>
        <w:t xml:space="preserve"> (формула цены договора, заключаемого с единственным поставщиком (исполнителем, подрядчиком) - сумма, подлежащих уплате заказчиком единственному поставщику (исполнителю, подрядчику) в ходе исполнения договора, которая не может превышать максимальное значение цены договора;</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Цед</w:t>
      </w:r>
      <w:proofErr w:type="spellEnd"/>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min</w:t>
      </w:r>
      <w:proofErr w:type="spellEnd"/>
      <w:r w:rsidRPr="00E46AC7">
        <w:rPr>
          <w:rFonts w:ascii="Times New Roman" w:hAnsi="Times New Roman"/>
          <w:color w:val="000000"/>
          <w:sz w:val="28"/>
          <w:szCs w:val="28"/>
        </w:rPr>
        <w:t xml:space="preserve"> факт - цена единицы товара, работы, услуги, существующая у единственного поставщика (подрядчика, исполнителя) на момент поставки товара, оказания услуги, выполнения работы и указываемая поставщиком </w:t>
      </w:r>
      <w:r w:rsidRPr="00E46AC7">
        <w:rPr>
          <w:rFonts w:ascii="Times New Roman" w:hAnsi="Times New Roman"/>
          <w:color w:val="000000"/>
          <w:sz w:val="28"/>
          <w:szCs w:val="28"/>
        </w:rPr>
        <w:lastRenderedPageBreak/>
        <w:t>(подрядчиком, исполнителем) в счетах на оплату и/или документах о приемке, которая не может превышать цену за единицу товара, работы, услуги, определенную Заказчиком для заключения договора с единственным поставщиком (исполнителем, подрядчиком), и указанную в договоре;</w:t>
      </w:r>
    </w:p>
    <w:p w:rsidR="00AC34AF" w:rsidRPr="00E46AC7" w:rsidRDefault="00AC34AF" w:rsidP="00AC34AF">
      <w:pPr>
        <w:pStyle w:val="ae"/>
        <w:ind w:firstLine="708"/>
        <w:jc w:val="both"/>
        <w:rPr>
          <w:rFonts w:ascii="Times New Roman" w:hAnsi="Times New Roman"/>
          <w:color w:val="000000"/>
          <w:sz w:val="28"/>
          <w:szCs w:val="28"/>
        </w:rPr>
      </w:pPr>
      <w:r w:rsidRPr="00E46AC7">
        <w:rPr>
          <w:rFonts w:ascii="Times New Roman" w:hAnsi="Times New Roman"/>
          <w:color w:val="000000"/>
          <w:sz w:val="28"/>
          <w:szCs w:val="28"/>
        </w:rPr>
        <w:t xml:space="preserve">- </w:t>
      </w:r>
      <w:proofErr w:type="spellStart"/>
      <w:r w:rsidRPr="00E46AC7">
        <w:rPr>
          <w:rFonts w:ascii="Times New Roman" w:hAnsi="Times New Roman"/>
          <w:color w:val="000000"/>
          <w:sz w:val="28"/>
          <w:szCs w:val="28"/>
        </w:rPr>
        <w:t>Vфакт</w:t>
      </w:r>
      <w:proofErr w:type="spellEnd"/>
      <w:r w:rsidRPr="00E46AC7">
        <w:rPr>
          <w:rFonts w:ascii="Times New Roman" w:hAnsi="Times New Roman"/>
          <w:color w:val="000000"/>
          <w:sz w:val="28"/>
          <w:szCs w:val="28"/>
        </w:rPr>
        <w:t xml:space="preserve"> – фактическое значение количества (объема) товара, работы, услуги, поставленного (выполненного, оказанного) единственным поставщиком (подрядчиком, исполнителем) по договору;</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 n (в позициях </w:t>
      </w:r>
      <w:proofErr w:type="spellStart"/>
      <w:r w:rsidRPr="00E46AC7">
        <w:rPr>
          <w:rFonts w:ascii="Times New Roman" w:eastAsia="Calibri" w:hAnsi="Times New Roman" w:cs="Times New Roman"/>
          <w:color w:val="000000"/>
          <w:sz w:val="28"/>
          <w:szCs w:val="28"/>
          <w:lang w:eastAsia="en-US"/>
        </w:rPr>
        <w:t>Цед</w:t>
      </w:r>
      <w:proofErr w:type="spellEnd"/>
      <w:r w:rsidRPr="00E46AC7">
        <w:rPr>
          <w:rFonts w:ascii="Times New Roman" w:eastAsia="Calibri" w:hAnsi="Times New Roman" w:cs="Times New Roman"/>
          <w:color w:val="000000"/>
          <w:sz w:val="28"/>
          <w:szCs w:val="28"/>
          <w:lang w:eastAsia="en-US"/>
        </w:rPr>
        <w:t xml:space="preserve"> </w:t>
      </w:r>
      <w:proofErr w:type="spellStart"/>
      <w:r w:rsidRPr="00E46AC7">
        <w:rPr>
          <w:rFonts w:ascii="Times New Roman" w:eastAsia="Calibri" w:hAnsi="Times New Roman" w:cs="Times New Roman"/>
          <w:color w:val="000000"/>
          <w:sz w:val="28"/>
          <w:szCs w:val="28"/>
          <w:lang w:eastAsia="en-US"/>
        </w:rPr>
        <w:t>min</w:t>
      </w:r>
      <w:proofErr w:type="spellEnd"/>
      <w:r w:rsidRPr="00E46AC7">
        <w:rPr>
          <w:rFonts w:ascii="Times New Roman" w:eastAsia="Calibri" w:hAnsi="Times New Roman" w:cs="Times New Roman"/>
          <w:color w:val="000000"/>
          <w:sz w:val="28"/>
          <w:szCs w:val="28"/>
          <w:lang w:eastAsia="en-US"/>
        </w:rPr>
        <w:t xml:space="preserve"> факт, </w:t>
      </w:r>
      <w:proofErr w:type="spellStart"/>
      <w:r w:rsidRPr="00E46AC7">
        <w:rPr>
          <w:rFonts w:ascii="Times New Roman" w:eastAsia="Calibri" w:hAnsi="Times New Roman" w:cs="Times New Roman"/>
          <w:color w:val="000000"/>
          <w:sz w:val="28"/>
          <w:szCs w:val="28"/>
          <w:lang w:eastAsia="en-US"/>
        </w:rPr>
        <w:t>Vфакт</w:t>
      </w:r>
      <w:proofErr w:type="spellEnd"/>
      <w:r w:rsidRPr="00E46AC7">
        <w:rPr>
          <w:rFonts w:ascii="Times New Roman" w:eastAsia="Calibri" w:hAnsi="Times New Roman" w:cs="Times New Roman"/>
          <w:color w:val="000000"/>
          <w:sz w:val="28"/>
          <w:szCs w:val="28"/>
          <w:lang w:eastAsia="en-US"/>
        </w:rPr>
        <w:t>) – количество значений, используемых в расчете.</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7.6.4. В случае закупки у единственного поставщика (исполнителя, подрядчика) на сумму свыше 100 тысяч рублей, при использовании тарифного метода, проектно-сметного метода, затратного метода, обоснование и определение цены договора, заключаемого с единственным поставщиком (исполнителем, подрядчиком), цена единицы товара, работы, услуги, максимальное значение цены договора, формула цены осуществляется в порядке, предусмотренном соответственно </w:t>
      </w:r>
      <w:proofErr w:type="spellStart"/>
      <w:r w:rsidRPr="00E46AC7">
        <w:rPr>
          <w:rFonts w:ascii="Times New Roman" w:eastAsia="Calibri" w:hAnsi="Times New Roman" w:cs="Times New Roman"/>
          <w:color w:val="000000"/>
          <w:sz w:val="28"/>
          <w:szCs w:val="28"/>
          <w:lang w:eastAsia="en-US"/>
        </w:rPr>
        <w:t>п.п</w:t>
      </w:r>
      <w:proofErr w:type="spellEnd"/>
      <w:r w:rsidRPr="00E46AC7">
        <w:rPr>
          <w:rFonts w:ascii="Times New Roman" w:eastAsia="Calibri" w:hAnsi="Times New Roman" w:cs="Times New Roman"/>
          <w:color w:val="000000"/>
          <w:sz w:val="28"/>
          <w:szCs w:val="28"/>
          <w:lang w:eastAsia="en-US"/>
        </w:rPr>
        <w:t xml:space="preserve">. 7.3, 7.3.1, 7.3.2., 7.4, 7.5 настоящего Положения. </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7.6.5. При осуществлении закупки у единственного поставщика (исполнителя, подрядчика) на сумму, не превышающую 100 тысяч рублей, настоящим Положением устанавливается следующий порядок обоснования и определения цены договора, заключаемого с единственным поставщиком (исполнителем, подрядчиком), цены единицы товара, работы, услуги, определения максимального значения цены договора,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7.6.5.1. В указанном случае обоснование и определение начальной (максимальной) цены договора, а также цены единицы товара, работы, услуги, максимального значения цены договора, формулы цены, Заказчиком в документальном (письменном) виде не оформляется.</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Заказчик при закупке у единственного поставщика (исполнителя, подрядчика) на сумму, не превышающую 100 тысяч рублей, имеет право оформить в документальном (письменном) виде обоснование и определение начальной (максимальной) цены договора, а также цены единицы товара, работы, услуги, максимального значения цены договора, формулы цены. При этом отдельного решения Заказчика (приказа руководителя Заказчика) для оформления обоснования и определение начальной (максимальной) цены договора в документальной (письменной) форме не требуется.</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7.6.5.2. При обосновании методом сопоставимых рыночных цен (анализа рынка) путем сравнения ценовой информации, полученной Заказчиком с учетом требований п. 7.2. настоящего Положения, а также условий заключения и совершения сделки, цена единицы товара, работы, услуги определяется путем принятия цены на товар, работы, услуги, существующей у единственного поставщика (исполнителя, подрядчика), и </w:t>
      </w:r>
      <w:r w:rsidRPr="00E46AC7">
        <w:rPr>
          <w:rFonts w:ascii="Times New Roman" w:eastAsia="Calibri" w:hAnsi="Times New Roman" w:cs="Times New Roman"/>
          <w:color w:val="000000"/>
          <w:sz w:val="28"/>
          <w:szCs w:val="28"/>
          <w:lang w:eastAsia="en-US"/>
        </w:rPr>
        <w:lastRenderedPageBreak/>
        <w:t xml:space="preserve">фиксируемой в заключаемом договоре и/или следующих документах: счетах на оплату, документах приемки, платежных документах. </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В указанном случае цена договора, заключаемого с единственным поставщиком (исполнителем, подрядчиком) на сумму, не превышающую 100 тысяч рублей, определяется как сумма произведений цены единицы товара, работы, услуги, существующих у единственного поставщика (исполнителя, подрядчика), и количества (объема) товара, работы, услуги.</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7.6.5.3. При осуществлении закупки на сумму, не превышающую 100 тысяч рублей, в случае, если при использовании метода сопоставимых рыночных цен (анализа рынка) количество поставляемых товаров, объем подлежащих выполнению работ, оказанию услуг невозможно определить, максимальное значения цены договора, заключаемого с единственным поставщиком (подрядчиком, исполнителем), определяется как сумма произведений цены единицы товара, работы, услуги, существующих у единственного поставщика (исполнителя, подрядчика), и максимального значения количества (объема) товара, работы, услуги, определенного, исходя из потребностей Заказчика.</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В указанном случае формула цены определяется как сумма произведений цены единицы товара, работы, услуги, существующих у единственного поставщика (исполнителя, подрядчика) на момент поставки товара, оказания услуги, выполнения работы и указываемая поставщиком (подрядчиком, исполнителем) в счетах на оплату и/или документах о приемке (которая не может превышать цену за единицу товара, работы, услуги, указанную в договоре), и фактического значения количества (объема) товара, работы, услуги, поставленного (выполненного, оказанного) единственным поставщиком (подрядчиком, исполнителем) по договору.</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В случае необходимости заключения договора с открытыми условиями (рамочного договора) при осуществлении закупки на сумму, не превышающую 100 тысяч рублей, с использованием метода сопоставимых рыночных цен (анализа рынка), максимальное значение цены договора  определяется Заказчиком, исходя из своих потребностей в товарах, работах, услугах, с учетом цены за единицу товара, работы, услуги, существующей у единственного поставщика (подрядчика, исполнителя) в пределах 100 тысяч рублей, и указывается в договоре.</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7.6.5.4. При обосновании тарифным методом, цена договора, заключаемого с единственным поставщиком (исполнителем, подрядчиком) на сумму, не превышающую 100 тысяч рублей, определяется как сумма произведений цены единицы товара, работы, услуги, установленной в рамках государственного регулирования цен (тарифов), и количества (объема) товара, работы, услуги.</w:t>
      </w:r>
    </w:p>
    <w:p w:rsidR="00AC34AF" w:rsidRPr="00E46AC7" w:rsidRDefault="00AC34AF" w:rsidP="00AC34A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 xml:space="preserve">Если при использовании тарифного метода, количество поставляемых товаров, объем подлежащих выполнению работ, оказанию услуг невозможно определить, максимальное значения цены договора, заключаемого с единственным поставщиком (подрядчиком, исполнителем), определяется как сумма произведений цены единицы товара, работы, услуги, установленной в </w:t>
      </w:r>
      <w:r w:rsidRPr="00E46AC7">
        <w:rPr>
          <w:rFonts w:ascii="Times New Roman" w:eastAsia="Calibri" w:hAnsi="Times New Roman" w:cs="Times New Roman"/>
          <w:color w:val="000000"/>
          <w:sz w:val="28"/>
          <w:szCs w:val="28"/>
          <w:lang w:eastAsia="en-US"/>
        </w:rPr>
        <w:lastRenderedPageBreak/>
        <w:t>рамках государственного регулирования цен (тарифов), и максимального значения количества (объема) товара, работы, услуги, определенного, исходя из потребностей Заказчика.</w:t>
      </w:r>
    </w:p>
    <w:p w:rsidR="00AC34AF" w:rsidRPr="00E46AC7" w:rsidRDefault="00AC34AF" w:rsidP="00AC34AF">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В указанном случае формула цены определяется как сумма произведений цены единицы товара, работы, услуги, установленной в рамках государственного регулирования цен (тарифов), и фактического значения количества (объема) товара, работы, услуги, поставленного (выполненного, оказанного) единственным поставщиком (подрядчиком, исполнителем) по договору.</w:t>
      </w:r>
    </w:p>
    <w:p w:rsidR="00AC34AF" w:rsidRPr="00E46AC7" w:rsidRDefault="00AC34AF" w:rsidP="00AC34AF">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r w:rsidRPr="00E46AC7">
        <w:rPr>
          <w:rFonts w:ascii="Times New Roman" w:eastAsia="Calibri" w:hAnsi="Times New Roman" w:cs="Times New Roman"/>
          <w:color w:val="000000"/>
          <w:sz w:val="28"/>
          <w:szCs w:val="28"/>
          <w:lang w:eastAsia="en-US"/>
        </w:rPr>
        <w:tab/>
        <w:t>7.7. В случае объективной невозможности применения для определения начальной (максимальной) цены договора методов, указанных в пункте 7.1 настоящего Положения, Заказчик вправе применить иные методы. В этом случае обоснование начальной (максимальной) цены договора должно содержать обоснование невозможности применения вышеуказанных методов.</w:t>
      </w:r>
    </w:p>
    <w:p w:rsidR="00F10F4D" w:rsidRPr="00E46AC7" w:rsidRDefault="00F10F4D" w:rsidP="00C877CD">
      <w:pPr>
        <w:pStyle w:val="ae"/>
        <w:rPr>
          <w:rFonts w:ascii="Times New Roman" w:hAnsi="Times New Roman"/>
          <w:sz w:val="28"/>
          <w:szCs w:val="28"/>
        </w:rPr>
      </w:pPr>
    </w:p>
    <w:p w:rsidR="00F10F4D" w:rsidRPr="00E46AC7" w:rsidRDefault="00F10F4D" w:rsidP="00C877CD">
      <w:pPr>
        <w:pStyle w:val="ae"/>
        <w:jc w:val="center"/>
        <w:rPr>
          <w:rFonts w:ascii="Times New Roman" w:hAnsi="Times New Roman"/>
          <w:b/>
          <w:sz w:val="28"/>
          <w:szCs w:val="28"/>
        </w:rPr>
      </w:pPr>
      <w:r w:rsidRPr="00E46AC7">
        <w:rPr>
          <w:rFonts w:ascii="Times New Roman" w:hAnsi="Times New Roman"/>
          <w:b/>
          <w:sz w:val="28"/>
          <w:szCs w:val="28"/>
        </w:rPr>
        <w:t>8. Способы закупок и условия их применения</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8.1. Закупки осуществляются конкурентными способами либо у единственного поставщика (подрядчика, исполнителя).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8.2. К конкурентным способам закупок относятся: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конкурс;</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аукцион;</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запрос котировок;</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запрос предложений.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8.3. Определение поставщика (подрядчика, исполнителя) путем проведения конкурса осуществляется в случае, если для определения победителя необходимо сопоставление предложений участников закупки по ценовым и неценовым (качественным, квалификационным) критериям в совокупности.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8.4. Определение поставщика (подрядчика, исполнителя) путем проведения аукциона осуществляется в случае, если для закупаемых товаров (работ, услуг) существует функционирующий рынок и их можно сравнить по цене без использования дополнительных критериев.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8.5. Определение поставщика (подрядчика, исполнителя) путем проведения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этом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3 млрд. рублей – не превышает 10 млн. рублей.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8.6. Определение поставщика (исполнителя, подрядчика) путем проведения запроса предложений осуществляется в случае, если для определения победителя необходимо сопоставление предложений участников закупки по ценовым и неценовым (качественным, квалификационным) критериям в совокупности, и у Заказчика воз</w:t>
      </w:r>
      <w:r w:rsidR="001749FC" w:rsidRPr="00E46AC7">
        <w:rPr>
          <w:rFonts w:ascii="Times New Roman" w:hAnsi="Times New Roman"/>
          <w:sz w:val="28"/>
          <w:szCs w:val="28"/>
        </w:rPr>
        <w:t xml:space="preserve">никла необходимость в </w:t>
      </w:r>
      <w:r w:rsidR="001749FC" w:rsidRPr="00E46AC7">
        <w:rPr>
          <w:rFonts w:ascii="Times New Roman" w:hAnsi="Times New Roman"/>
          <w:sz w:val="28"/>
          <w:szCs w:val="28"/>
        </w:rPr>
        <w:lastRenderedPageBreak/>
        <w:t>заключение</w:t>
      </w:r>
      <w:r w:rsidRPr="00E46AC7">
        <w:rPr>
          <w:rFonts w:ascii="Times New Roman" w:hAnsi="Times New Roman"/>
          <w:sz w:val="28"/>
          <w:szCs w:val="28"/>
        </w:rPr>
        <w:t xml:space="preserve"> договора в короткие сроки. При этом начальная (максимальная) цена договора не должна превышать 10 млн. рублей.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8.7. Конкурентные закупки с начальной (максимальной) ценой договора 100 тысяч рублей и выше проводятся в электронной форме на электронных площадках. </w:t>
      </w:r>
    </w:p>
    <w:p w:rsidR="00BE28A6" w:rsidRPr="00E46AC7" w:rsidRDefault="00F10F4D" w:rsidP="00BE28A6">
      <w:pPr>
        <w:pStyle w:val="ad"/>
        <w:ind w:left="0" w:firstLine="720"/>
        <w:jc w:val="both"/>
        <w:rPr>
          <w:sz w:val="28"/>
          <w:szCs w:val="28"/>
        </w:rPr>
      </w:pPr>
      <w:r w:rsidRPr="00E46AC7">
        <w:rPr>
          <w:sz w:val="28"/>
          <w:szCs w:val="28"/>
        </w:rPr>
        <w:t>8.8.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r w:rsidR="00BE28A6" w:rsidRPr="00E46AC7">
        <w:rPr>
          <w:sz w:val="28"/>
          <w:szCs w:val="28"/>
        </w:rPr>
        <w:t xml:space="preserve"> </w:t>
      </w:r>
    </w:p>
    <w:p w:rsidR="00BE28A6" w:rsidRPr="00E46AC7" w:rsidRDefault="00BE28A6" w:rsidP="00BE28A6">
      <w:pPr>
        <w:pStyle w:val="ad"/>
        <w:ind w:left="0" w:firstLine="720"/>
        <w:jc w:val="both"/>
        <w:rPr>
          <w:sz w:val="28"/>
          <w:szCs w:val="28"/>
        </w:rPr>
      </w:pPr>
      <w:r w:rsidRPr="00E46AC7">
        <w:rPr>
          <w:sz w:val="28"/>
          <w:szCs w:val="28"/>
        </w:rPr>
        <w:t>8.9.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статьей 3</w:t>
      </w:r>
      <w:r w:rsidRPr="00E46AC7">
        <w:rPr>
          <w:sz w:val="28"/>
          <w:szCs w:val="28"/>
          <w:vertAlign w:val="superscript"/>
        </w:rPr>
        <w:t>1-2</w:t>
      </w:r>
      <w:r w:rsidRPr="00E46AC7">
        <w:rPr>
          <w:sz w:val="28"/>
          <w:szCs w:val="28"/>
        </w:rPr>
        <w:t xml:space="preserve"> Федерального закона № 223-ФЗ.</w:t>
      </w:r>
    </w:p>
    <w:p w:rsidR="00BE28A6" w:rsidRPr="00E46AC7" w:rsidRDefault="00BE28A6" w:rsidP="00BE28A6">
      <w:pPr>
        <w:pStyle w:val="ad"/>
        <w:ind w:left="0" w:firstLine="720"/>
        <w:jc w:val="both"/>
        <w:rPr>
          <w:sz w:val="28"/>
          <w:szCs w:val="28"/>
        </w:rPr>
      </w:pPr>
      <w:r w:rsidRPr="00E46AC7">
        <w:rPr>
          <w:sz w:val="28"/>
          <w:szCs w:val="28"/>
        </w:rPr>
        <w:t>8.10.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установлены статьей 3</w:t>
      </w:r>
      <w:r w:rsidRPr="00E46AC7">
        <w:rPr>
          <w:sz w:val="28"/>
          <w:szCs w:val="28"/>
          <w:vertAlign w:val="superscript"/>
        </w:rPr>
        <w:t>1-3</w:t>
      </w:r>
      <w:r w:rsidRPr="00E46AC7">
        <w:rPr>
          <w:sz w:val="28"/>
          <w:szCs w:val="28"/>
        </w:rPr>
        <w:t xml:space="preserve">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8.</w:t>
      </w:r>
      <w:r w:rsidR="00BE28A6" w:rsidRPr="00E46AC7">
        <w:rPr>
          <w:rFonts w:ascii="Times New Roman" w:hAnsi="Times New Roman"/>
          <w:sz w:val="28"/>
          <w:szCs w:val="28"/>
        </w:rPr>
        <w:t>11</w:t>
      </w:r>
      <w:r w:rsidRPr="00E46AC7">
        <w:rPr>
          <w:rFonts w:ascii="Times New Roman" w:hAnsi="Times New Roman"/>
          <w:sz w:val="28"/>
          <w:szCs w:val="28"/>
        </w:rPr>
        <w:t>.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w:t>
      </w:r>
      <w:hyperlink r:id="rId24" w:history="1">
        <w:r w:rsidRPr="00E46AC7">
          <w:rPr>
            <w:rStyle w:val="a4"/>
            <w:rFonts w:ascii="Times New Roman" w:hAnsi="Times New Roman"/>
            <w:color w:val="auto"/>
            <w:spacing w:val="2"/>
            <w:sz w:val="28"/>
            <w:szCs w:val="28"/>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hyperlink>
      <w:r w:rsidRPr="00E46AC7">
        <w:rPr>
          <w:rFonts w:ascii="Times New Roman" w:hAnsi="Times New Roman"/>
          <w:sz w:val="28"/>
          <w:szCs w:val="28"/>
        </w:rPr>
        <w:t>, утвержденным </w:t>
      </w:r>
      <w:hyperlink r:id="rId25" w:history="1">
        <w:r w:rsidRPr="00E46AC7">
          <w:rPr>
            <w:rStyle w:val="a4"/>
            <w:rFonts w:ascii="Times New Roman" w:hAnsi="Times New Roman"/>
            <w:color w:val="auto"/>
            <w:spacing w:val="2"/>
            <w:sz w:val="28"/>
            <w:szCs w:val="28"/>
          </w:rPr>
          <w:t>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hyperlink>
      <w:r w:rsidRPr="00E46AC7">
        <w:rPr>
          <w:rFonts w:ascii="Times New Roman" w:hAnsi="Times New Roman"/>
          <w:sz w:val="28"/>
          <w:szCs w:val="28"/>
        </w:rPr>
        <w:t xml:space="preserve"> (далее - Положение об особенностях участия субъектов малого и среднего предпринимательства).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8.1</w:t>
      </w:r>
      <w:r w:rsidR="00E46AC7">
        <w:rPr>
          <w:rFonts w:ascii="Times New Roman" w:hAnsi="Times New Roman"/>
          <w:sz w:val="28"/>
          <w:szCs w:val="28"/>
        </w:rPr>
        <w:t>2</w:t>
      </w:r>
      <w:r w:rsidRPr="00E46AC7">
        <w:rPr>
          <w:rFonts w:ascii="Times New Roman" w:hAnsi="Times New Roman"/>
          <w:sz w:val="28"/>
          <w:szCs w:val="28"/>
        </w:rPr>
        <w:t>. Закупка у единственного поставщика является неконкурентным способом закупки и осуществляется в случаях, предусмотренн</w:t>
      </w:r>
      <w:r w:rsidR="002D42F4" w:rsidRPr="00E46AC7">
        <w:rPr>
          <w:rFonts w:ascii="Times New Roman" w:hAnsi="Times New Roman"/>
          <w:sz w:val="28"/>
          <w:szCs w:val="28"/>
        </w:rPr>
        <w:t>ых настоящим Положением</w:t>
      </w:r>
      <w:r w:rsidRPr="00E46AC7">
        <w:rPr>
          <w:rFonts w:ascii="Times New Roman" w:hAnsi="Times New Roman"/>
          <w:sz w:val="28"/>
          <w:szCs w:val="28"/>
        </w:rPr>
        <w:t>.</w:t>
      </w:r>
    </w:p>
    <w:p w:rsidR="00F10F4D" w:rsidRPr="00E46AC7" w:rsidRDefault="00F10F4D" w:rsidP="00E2799E">
      <w:pPr>
        <w:pStyle w:val="ae"/>
        <w:ind w:firstLine="708"/>
        <w:jc w:val="both"/>
        <w:rPr>
          <w:rFonts w:ascii="Times New Roman" w:hAnsi="Times New Roman"/>
          <w:sz w:val="28"/>
          <w:szCs w:val="28"/>
        </w:rPr>
      </w:pPr>
      <w:r w:rsidRPr="00E46AC7">
        <w:rPr>
          <w:rFonts w:ascii="Times New Roman" w:hAnsi="Times New Roman"/>
          <w:sz w:val="28"/>
          <w:szCs w:val="28"/>
        </w:rPr>
        <w:t>8.1</w:t>
      </w:r>
      <w:r w:rsidR="00E46AC7">
        <w:rPr>
          <w:rFonts w:ascii="Times New Roman" w:hAnsi="Times New Roman"/>
          <w:sz w:val="28"/>
          <w:szCs w:val="28"/>
        </w:rPr>
        <w:t>3</w:t>
      </w:r>
      <w:r w:rsidRPr="00E46AC7">
        <w:rPr>
          <w:rFonts w:ascii="Times New Roman" w:hAnsi="Times New Roman"/>
          <w:sz w:val="28"/>
          <w:szCs w:val="28"/>
        </w:rPr>
        <w:t xml:space="preserve">. Требования к конкурентным закупкам, осуществляемым закрытым способом, регламентированы статьей 3.5 Федерального закона </w:t>
      </w:r>
      <w:r w:rsidR="00E2799E" w:rsidRPr="00E46AC7">
        <w:rPr>
          <w:rFonts w:ascii="Times New Roman" w:hAnsi="Times New Roman"/>
          <w:sz w:val="28"/>
          <w:szCs w:val="28"/>
        </w:rPr>
        <w:t xml:space="preserve">          </w:t>
      </w:r>
      <w:r w:rsidRPr="00E46AC7">
        <w:rPr>
          <w:rFonts w:ascii="Times New Roman" w:hAnsi="Times New Roman"/>
          <w:sz w:val="28"/>
          <w:szCs w:val="28"/>
        </w:rPr>
        <w:t>№ 223-ФЗ.</w:t>
      </w:r>
    </w:p>
    <w:p w:rsidR="00BE28A6" w:rsidRPr="00C96A58" w:rsidRDefault="00BE28A6" w:rsidP="00BE28A6">
      <w:pPr>
        <w:pStyle w:val="ad"/>
        <w:ind w:left="0" w:firstLine="720"/>
        <w:jc w:val="both"/>
        <w:outlineLvl w:val="1"/>
        <w:rPr>
          <w:sz w:val="28"/>
          <w:szCs w:val="28"/>
        </w:rPr>
      </w:pPr>
      <w:r w:rsidRPr="00E46AC7">
        <w:rPr>
          <w:sz w:val="28"/>
          <w:szCs w:val="28"/>
        </w:rPr>
        <w:t>8.1</w:t>
      </w:r>
      <w:r w:rsidR="00E46AC7">
        <w:rPr>
          <w:sz w:val="28"/>
          <w:szCs w:val="28"/>
        </w:rPr>
        <w:t>4</w:t>
      </w:r>
      <w:r w:rsidRPr="00E46AC7">
        <w:rPr>
          <w:sz w:val="28"/>
          <w:szCs w:val="28"/>
        </w:rPr>
        <w:t xml:space="preserve">. </w:t>
      </w:r>
      <w:r w:rsidR="00C96A58">
        <w:rPr>
          <w:sz w:val="28"/>
          <w:szCs w:val="28"/>
        </w:rPr>
        <w:t>Особенности предоставления национального режима при осуществлении закупок, извещения (приглашения)</w:t>
      </w:r>
      <w:r w:rsidR="00454FD7">
        <w:rPr>
          <w:sz w:val="28"/>
          <w:szCs w:val="28"/>
        </w:rPr>
        <w:t xml:space="preserve"> о которых размещены </w:t>
      </w:r>
      <w:r w:rsidR="00C96A58">
        <w:rPr>
          <w:sz w:val="28"/>
          <w:szCs w:val="28"/>
        </w:rPr>
        <w:t>(направлены) в ЕИС либо контракты с единственными поставщиками при осуществлении которых заключены с 01.01.2025, установлены статьей 3</w:t>
      </w:r>
      <w:r w:rsidR="00C96A58">
        <w:rPr>
          <w:sz w:val="28"/>
          <w:szCs w:val="28"/>
          <w:vertAlign w:val="superscript"/>
        </w:rPr>
        <w:t xml:space="preserve">1-4 </w:t>
      </w:r>
      <w:r w:rsidR="00C96A58">
        <w:rPr>
          <w:sz w:val="28"/>
          <w:szCs w:val="28"/>
        </w:rPr>
        <w:t>Федерального закона № 233-ФЗ и принятыми в соответствии с данной статьей нормативными правовыми актами Правительства РФ.</w:t>
      </w:r>
    </w:p>
    <w:p w:rsidR="00C8603A" w:rsidRDefault="00BE28A6" w:rsidP="00BE28A6">
      <w:pPr>
        <w:pStyle w:val="ad"/>
        <w:ind w:left="0" w:firstLine="720"/>
        <w:jc w:val="both"/>
        <w:outlineLvl w:val="1"/>
        <w:rPr>
          <w:sz w:val="28"/>
          <w:szCs w:val="28"/>
        </w:rPr>
      </w:pPr>
      <w:r w:rsidRPr="00E46AC7">
        <w:rPr>
          <w:sz w:val="28"/>
          <w:szCs w:val="28"/>
        </w:rPr>
        <w:t>8.1</w:t>
      </w:r>
      <w:r w:rsidR="00E46AC7">
        <w:rPr>
          <w:sz w:val="28"/>
          <w:szCs w:val="28"/>
        </w:rPr>
        <w:t>5</w:t>
      </w:r>
      <w:r w:rsidRPr="00E46AC7">
        <w:rPr>
          <w:sz w:val="28"/>
          <w:szCs w:val="28"/>
        </w:rPr>
        <w:t>.</w:t>
      </w:r>
      <w:r w:rsidR="00454FD7">
        <w:rPr>
          <w:sz w:val="28"/>
          <w:szCs w:val="28"/>
        </w:rPr>
        <w:t xml:space="preserve"> При осуществлении закупок предоставляется национальный режим, обеспечивающий происходящему из иностранного государства или </w:t>
      </w:r>
      <w:r w:rsidR="00454FD7">
        <w:rPr>
          <w:sz w:val="28"/>
          <w:szCs w:val="28"/>
        </w:rPr>
        <w:lastRenderedPageBreak/>
        <w:t>групп иностранных государств (</w:t>
      </w:r>
      <w:r w:rsidR="00010DEA">
        <w:rPr>
          <w:sz w:val="28"/>
          <w:szCs w:val="28"/>
        </w:rPr>
        <w:t>д</w:t>
      </w:r>
      <w:r w:rsidR="00454FD7">
        <w:rPr>
          <w:sz w:val="28"/>
          <w:szCs w:val="28"/>
        </w:rPr>
        <w:t>алее – иностранное государство)</w:t>
      </w:r>
      <w:r w:rsidR="00010DEA">
        <w:rPr>
          <w:sz w:val="28"/>
          <w:szCs w:val="28"/>
        </w:rPr>
        <w:t xml:space="preserve"> товару, работе, услуге</w:t>
      </w:r>
      <w:r w:rsidR="00C8603A">
        <w:rPr>
          <w:sz w:val="28"/>
          <w:szCs w:val="28"/>
        </w:rPr>
        <w:t xml:space="preserve">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w:t>
      </w:r>
      <w:r w:rsidR="00C8603A" w:rsidRPr="00C8603A">
        <w:rPr>
          <w:sz w:val="28"/>
          <w:szCs w:val="28"/>
        </w:rPr>
        <w:t xml:space="preserve"> гражданином или </w:t>
      </w:r>
      <w:r w:rsidR="00C8603A">
        <w:rPr>
          <w:sz w:val="28"/>
          <w:szCs w:val="28"/>
        </w:rPr>
        <w:t>российским</w:t>
      </w:r>
      <w:r w:rsidR="00C8603A" w:rsidRPr="00C8603A">
        <w:rPr>
          <w:sz w:val="28"/>
          <w:szCs w:val="28"/>
        </w:rPr>
        <w:t xml:space="preserve"> юридическим лицом (далее – </w:t>
      </w:r>
      <w:r w:rsidR="00C8603A">
        <w:rPr>
          <w:sz w:val="28"/>
          <w:szCs w:val="28"/>
        </w:rPr>
        <w:t>российское</w:t>
      </w:r>
      <w:r w:rsidR="00C8603A" w:rsidRPr="00C8603A">
        <w:rPr>
          <w:sz w:val="28"/>
          <w:szCs w:val="28"/>
        </w:rPr>
        <w:t xml:space="preserve"> лицо)</w:t>
      </w:r>
      <w:r w:rsidR="00C8603A">
        <w:rPr>
          <w:sz w:val="28"/>
          <w:szCs w:val="28"/>
        </w:rPr>
        <w:t>, за исключением случаев приняти</w:t>
      </w:r>
      <w:r w:rsidR="00A71EC3">
        <w:rPr>
          <w:sz w:val="28"/>
          <w:szCs w:val="28"/>
        </w:rPr>
        <w:t xml:space="preserve">я </w:t>
      </w:r>
      <w:r w:rsidR="00C8603A">
        <w:rPr>
          <w:sz w:val="28"/>
          <w:szCs w:val="28"/>
        </w:rPr>
        <w:t>Правительством Российской Федерации мер, предусмотренных пунктом 1 части</w:t>
      </w:r>
      <w:r w:rsidR="00A71EC3">
        <w:rPr>
          <w:sz w:val="28"/>
          <w:szCs w:val="28"/>
        </w:rPr>
        <w:t xml:space="preserve"> </w:t>
      </w:r>
      <w:r w:rsidR="00C8603A">
        <w:rPr>
          <w:sz w:val="28"/>
          <w:szCs w:val="28"/>
        </w:rPr>
        <w:t>2 статьи 3</w:t>
      </w:r>
      <w:r w:rsidR="00C8603A">
        <w:rPr>
          <w:sz w:val="28"/>
          <w:szCs w:val="28"/>
          <w:vertAlign w:val="superscript"/>
        </w:rPr>
        <w:t>1-4</w:t>
      </w:r>
      <w:r w:rsidR="00C8603A">
        <w:rPr>
          <w:sz w:val="28"/>
          <w:szCs w:val="28"/>
        </w:rPr>
        <w:t xml:space="preserve"> Федерального закона № 223-ФЗ</w:t>
      </w:r>
      <w:r w:rsidR="00A71EC3">
        <w:rPr>
          <w:sz w:val="28"/>
          <w:szCs w:val="28"/>
        </w:rPr>
        <w:t>.</w:t>
      </w:r>
    </w:p>
    <w:p w:rsidR="00A71EC3" w:rsidRDefault="00411487" w:rsidP="00330C41">
      <w:pPr>
        <w:pStyle w:val="ad"/>
        <w:ind w:left="0" w:firstLine="720"/>
        <w:jc w:val="both"/>
        <w:outlineLvl w:val="1"/>
        <w:rPr>
          <w:sz w:val="28"/>
          <w:szCs w:val="28"/>
        </w:rPr>
      </w:pPr>
      <w:r>
        <w:rPr>
          <w:sz w:val="28"/>
          <w:szCs w:val="28"/>
        </w:rPr>
        <w:t>Если иное не предусмотрено мерами, принятым Правительством Российской Федерации</w:t>
      </w:r>
      <w:r w:rsidR="001F1E6B">
        <w:rPr>
          <w:sz w:val="28"/>
          <w:szCs w:val="28"/>
        </w:rPr>
        <w:t xml:space="preserve"> в соответствии с пунктом 1 части 2 статьи</w:t>
      </w:r>
      <w:r w:rsidR="00330C41">
        <w:rPr>
          <w:sz w:val="28"/>
          <w:szCs w:val="28"/>
        </w:rPr>
        <w:t xml:space="preserve"> </w:t>
      </w:r>
      <w:r w:rsidR="001F1E6B">
        <w:rPr>
          <w:sz w:val="28"/>
          <w:szCs w:val="28"/>
        </w:rPr>
        <w:t>3</w:t>
      </w:r>
      <w:r w:rsidR="001F1E6B">
        <w:rPr>
          <w:sz w:val="28"/>
          <w:szCs w:val="28"/>
          <w:vertAlign w:val="superscript"/>
        </w:rPr>
        <w:t>1-</w:t>
      </w:r>
      <w:r w:rsidR="00330C41">
        <w:rPr>
          <w:sz w:val="28"/>
          <w:szCs w:val="28"/>
          <w:vertAlign w:val="superscript"/>
        </w:rPr>
        <w:t>4</w:t>
      </w:r>
      <w:r w:rsidR="00330C41">
        <w:rPr>
          <w:sz w:val="28"/>
          <w:szCs w:val="28"/>
        </w:rPr>
        <w:t xml:space="preserve"> </w:t>
      </w:r>
      <w:r w:rsidR="001F1E6B">
        <w:rPr>
          <w:sz w:val="28"/>
          <w:szCs w:val="28"/>
        </w:rPr>
        <w:t xml:space="preserve">Федерального закона № 223-ФЗ, положения настоящего пункта, касающиеся товара российского происхождения, </w:t>
      </w:r>
      <w:r w:rsidR="00AA4358">
        <w:rPr>
          <w:sz w:val="28"/>
          <w:szCs w:val="28"/>
        </w:rPr>
        <w:t>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7C7A35" w:rsidRPr="007C7A35" w:rsidRDefault="007C7A35" w:rsidP="00330C41">
      <w:pPr>
        <w:pStyle w:val="ad"/>
        <w:ind w:left="0" w:firstLine="720"/>
        <w:jc w:val="both"/>
        <w:outlineLvl w:val="1"/>
        <w:rPr>
          <w:sz w:val="28"/>
          <w:szCs w:val="28"/>
        </w:rPr>
      </w:pPr>
      <w:r>
        <w:rPr>
          <w:sz w:val="28"/>
          <w:szCs w:val="28"/>
        </w:rPr>
        <w:t>При осуществлении закупок промышленной продукции, в отношении которой Правительством Российской Федерации в соответствии с пунктом 1 части 2 статьи 3</w:t>
      </w:r>
      <w:r>
        <w:rPr>
          <w:sz w:val="28"/>
          <w:szCs w:val="28"/>
          <w:vertAlign w:val="superscript"/>
        </w:rPr>
        <w:t>1-4</w:t>
      </w:r>
      <w:r>
        <w:rPr>
          <w:sz w:val="28"/>
          <w:szCs w:val="28"/>
        </w:rPr>
        <w:t xml:space="preserve"> Федерального закона №</w:t>
      </w:r>
      <w:r w:rsidR="00F33A9A">
        <w:rPr>
          <w:sz w:val="28"/>
          <w:szCs w:val="28"/>
        </w:rPr>
        <w:t xml:space="preserve"> 223-</w:t>
      </w:r>
      <w:r>
        <w:rPr>
          <w:sz w:val="28"/>
          <w:szCs w:val="28"/>
        </w:rPr>
        <w:t>ФЗ предоставлен национальный режим, заявка на участие в закупке, окончательное предложение, в которых содержится предложение о поставке товара</w:t>
      </w:r>
      <w:r w:rsidR="00235A58">
        <w:rPr>
          <w:sz w:val="28"/>
          <w:szCs w:val="28"/>
        </w:rPr>
        <w:t xml:space="preserve"> </w:t>
      </w:r>
      <w:r>
        <w:rPr>
          <w:sz w:val="28"/>
          <w:szCs w:val="28"/>
        </w:rPr>
        <w:t>российского происхождения, приравниваются</w:t>
      </w:r>
      <w:r w:rsidR="00235A58">
        <w:rPr>
          <w:sz w:val="28"/>
          <w:szCs w:val="28"/>
        </w:rPr>
        <w:t xml:space="preserve"> соответственно </w:t>
      </w:r>
      <w:r>
        <w:rPr>
          <w:sz w:val="28"/>
          <w:szCs w:val="28"/>
        </w:rPr>
        <w:t xml:space="preserve"> к заявк</w:t>
      </w:r>
      <w:r w:rsidR="00235A58">
        <w:rPr>
          <w:sz w:val="28"/>
          <w:szCs w:val="28"/>
        </w:rPr>
        <w:t>е на участие в закуп</w:t>
      </w:r>
      <w:r>
        <w:rPr>
          <w:sz w:val="28"/>
          <w:szCs w:val="28"/>
        </w:rPr>
        <w:t>ке, окончательному предложению</w:t>
      </w:r>
      <w:r w:rsidR="00E72580">
        <w:rPr>
          <w:sz w:val="28"/>
          <w:szCs w:val="28"/>
        </w:rPr>
        <w:t>, в которых содержится</w:t>
      </w:r>
      <w:r w:rsidR="00235A58">
        <w:rPr>
          <w:sz w:val="28"/>
          <w:szCs w:val="28"/>
        </w:rPr>
        <w:t xml:space="preserve"> </w:t>
      </w:r>
      <w:r w:rsidR="00E72580">
        <w:rPr>
          <w:sz w:val="28"/>
          <w:szCs w:val="28"/>
        </w:rPr>
        <w:t>предложение о поставке товара</w:t>
      </w:r>
      <w:r w:rsidR="00235A58">
        <w:rPr>
          <w:sz w:val="28"/>
          <w:szCs w:val="28"/>
        </w:rPr>
        <w:t>, происходящего из иностранного государства, если на участие в такой закупке подана заявка на участие в закупке</w:t>
      </w:r>
      <w:r w:rsidR="00F33A9A">
        <w:rPr>
          <w:sz w:val="28"/>
          <w:szCs w:val="28"/>
        </w:rPr>
        <w:t>, окончательное предложение,</w:t>
      </w:r>
      <w:r w:rsidR="00795A9B">
        <w:rPr>
          <w:sz w:val="28"/>
          <w:szCs w:val="28"/>
        </w:rPr>
        <w:t xml:space="preserve"> призна</w:t>
      </w:r>
      <w:r w:rsidR="00F33A9A">
        <w:rPr>
          <w:sz w:val="28"/>
          <w:szCs w:val="28"/>
        </w:rPr>
        <w:t>нные по р</w:t>
      </w:r>
      <w:r w:rsidR="00795A9B">
        <w:rPr>
          <w:sz w:val="28"/>
          <w:szCs w:val="28"/>
        </w:rPr>
        <w:t>езультатам их рассмотрения соотв</w:t>
      </w:r>
      <w:r w:rsidR="00F33A9A">
        <w:rPr>
          <w:sz w:val="28"/>
          <w:szCs w:val="28"/>
        </w:rPr>
        <w:t>етств</w:t>
      </w:r>
      <w:r w:rsidR="00795A9B">
        <w:rPr>
          <w:sz w:val="28"/>
          <w:szCs w:val="28"/>
        </w:rPr>
        <w:t>ующими требованиям положени</w:t>
      </w:r>
      <w:r w:rsidR="00F33A9A">
        <w:rPr>
          <w:sz w:val="28"/>
          <w:szCs w:val="28"/>
        </w:rPr>
        <w:t>я о закупке, извещения об осуществлении конкурентной закупки (в случае проведения конкурентной закупки)</w:t>
      </w:r>
      <w:r w:rsidR="00795A9B">
        <w:rPr>
          <w:sz w:val="28"/>
          <w:szCs w:val="28"/>
        </w:rPr>
        <w:t>,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t>9. Порядок осуществления конкурентных закупок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9.1. Конкурентные закупки с начальной (максимальной) ценой договора 100 тысяч рублей и более (в том числе совместные торги) осуществляются Уполномоченным органом, Уполномоченным учреждением в соответствии с распределен</w:t>
      </w:r>
      <w:r w:rsidR="00A65A5F" w:rsidRPr="00E46AC7">
        <w:rPr>
          <w:rFonts w:ascii="Times New Roman" w:hAnsi="Times New Roman"/>
          <w:sz w:val="28"/>
          <w:szCs w:val="28"/>
        </w:rPr>
        <w:t>ием их полномочий, установленны</w:t>
      </w:r>
      <w:r w:rsidR="004B1560" w:rsidRPr="00E46AC7">
        <w:rPr>
          <w:rFonts w:ascii="Times New Roman" w:hAnsi="Times New Roman"/>
          <w:sz w:val="28"/>
          <w:szCs w:val="28"/>
        </w:rPr>
        <w:t>м</w:t>
      </w:r>
      <w:r w:rsidRPr="00E46AC7">
        <w:rPr>
          <w:rFonts w:ascii="Times New Roman" w:hAnsi="Times New Roman"/>
          <w:sz w:val="28"/>
          <w:szCs w:val="28"/>
        </w:rPr>
        <w:t xml:space="preserve"> </w:t>
      </w:r>
      <w:r w:rsidR="00C23300" w:rsidRPr="00F65C3D">
        <w:rPr>
          <w:rFonts w:ascii="Times New Roman" w:hAnsi="Times New Roman"/>
          <w:sz w:val="28"/>
          <w:szCs w:val="28"/>
        </w:rPr>
        <w:t>нормативным правовым актом Правительства Курской области</w:t>
      </w:r>
      <w:r w:rsidRPr="00E46AC7">
        <w:rPr>
          <w:rFonts w:ascii="Times New Roman" w:hAnsi="Times New Roman"/>
          <w:sz w:val="28"/>
          <w:szCs w:val="28"/>
        </w:rPr>
        <w:t xml:space="preserve">.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9.2. Конкурентные закупки в электронной форме проводятся с соблюдением положений, установленных статьями 3.2 – 3.4 Федерального закона №223-ФЗ.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9.3. Любой участник конкурентной закупки вправе направить Заказчику в порядке, предусмотренном Федеральным законом № 223-ФЗ, извещением об осуществлении закупки и (или) документацией о закупке</w:t>
      </w:r>
      <w:r w:rsidR="004B1560" w:rsidRPr="00E46AC7">
        <w:rPr>
          <w:rFonts w:ascii="Times New Roman" w:hAnsi="Times New Roman"/>
          <w:sz w:val="28"/>
          <w:szCs w:val="28"/>
        </w:rPr>
        <w:t>,</w:t>
      </w:r>
      <w:r w:rsidRPr="00E46AC7">
        <w:rPr>
          <w:rFonts w:ascii="Times New Roman" w:hAnsi="Times New Roman"/>
          <w:sz w:val="28"/>
          <w:szCs w:val="28"/>
        </w:rPr>
        <w:t xml:space="preserve"> запрос о даче разъяснений положений извещения об осуществлении закупки и (или) документации о закупке.</w:t>
      </w:r>
    </w:p>
    <w:p w:rsidR="00F10F4D" w:rsidRPr="00E46AC7" w:rsidRDefault="00F10F4D" w:rsidP="00E10EFB">
      <w:pPr>
        <w:pStyle w:val="ae"/>
        <w:jc w:val="both"/>
        <w:rPr>
          <w:rFonts w:ascii="Times New Roman" w:hAnsi="Times New Roman"/>
          <w:sz w:val="28"/>
          <w:szCs w:val="28"/>
        </w:rPr>
      </w:pPr>
      <w:r w:rsidRPr="00E46AC7">
        <w:rPr>
          <w:rFonts w:ascii="Times New Roman" w:hAnsi="Times New Roman"/>
          <w:sz w:val="28"/>
          <w:szCs w:val="28"/>
        </w:rPr>
        <w:t xml:space="preserve">        В течение трех рабочих </w:t>
      </w:r>
      <w:r w:rsidR="004B1560" w:rsidRPr="00E46AC7">
        <w:rPr>
          <w:rFonts w:ascii="Times New Roman" w:hAnsi="Times New Roman"/>
          <w:sz w:val="28"/>
          <w:szCs w:val="28"/>
        </w:rPr>
        <w:t>дней с даты поступления запроса</w:t>
      </w:r>
      <w:r w:rsidRPr="00E46AC7">
        <w:rPr>
          <w:rFonts w:ascii="Times New Roman" w:hAnsi="Times New Roman"/>
          <w:sz w:val="28"/>
          <w:szCs w:val="28"/>
        </w:rPr>
        <w:t xml:space="preserve"> З</w:t>
      </w:r>
      <w:r w:rsidR="004B1560" w:rsidRPr="00E46AC7">
        <w:rPr>
          <w:rFonts w:ascii="Times New Roman" w:hAnsi="Times New Roman"/>
          <w:sz w:val="28"/>
          <w:szCs w:val="28"/>
        </w:rPr>
        <w:t>аказчик осуществляет разъяснения</w:t>
      </w:r>
      <w:r w:rsidRPr="00E46AC7">
        <w:rPr>
          <w:rFonts w:ascii="Times New Roman" w:hAnsi="Times New Roman"/>
          <w:sz w:val="28"/>
          <w:szCs w:val="28"/>
        </w:rPr>
        <w:t xml:space="preserve"> положений документации о конкурентной закупке, которые размещаются в ЕИС</w:t>
      </w:r>
      <w:r w:rsidR="004B1560" w:rsidRPr="00E46AC7">
        <w:rPr>
          <w:rFonts w:ascii="Times New Roman" w:hAnsi="Times New Roman"/>
          <w:sz w:val="28"/>
          <w:szCs w:val="28"/>
        </w:rPr>
        <w:t>,</w:t>
      </w:r>
      <w:r w:rsidRPr="00E46AC7">
        <w:rPr>
          <w:rFonts w:ascii="Times New Roman" w:hAnsi="Times New Roman"/>
          <w:sz w:val="28"/>
          <w:szCs w:val="28"/>
        </w:rPr>
        <w:t xml:space="preserve"> с указанием предмета запроса, но без указания участника закупки, от которого поступил указанный запрос. Заказчик вправе не осуществлять такое разъяснение в случае, если указанный запрос поступил позднее</w:t>
      </w:r>
      <w:r w:rsidR="004B1560" w:rsidRPr="00E46AC7">
        <w:rPr>
          <w:rFonts w:ascii="Times New Roman" w:hAnsi="Times New Roman"/>
          <w:sz w:val="28"/>
          <w:szCs w:val="28"/>
        </w:rPr>
        <w:t>,</w:t>
      </w:r>
      <w:r w:rsidRPr="00E46AC7">
        <w:rPr>
          <w:rFonts w:ascii="Times New Roman" w:hAnsi="Times New Roman"/>
          <w:sz w:val="28"/>
          <w:szCs w:val="28"/>
        </w:rPr>
        <w:t xml:space="preserve"> чем за три рабочих дня до даты окончания срока подачи заявок на участие в такой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9.4. Разъяснения положений документации о конкурентной закупке не должны изменять предмет закупки и существенные условия проекта договора.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9.5.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9.6.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9.7.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9.8. При осуществлении конкурентной закупки в электронной форме, участниками которой могут быть только субъекты малого и среднего предпринимательства, в извещениях об осуществлении конкурентных закупок устанавливается ограничение в отношении участников закупок, которыми могут быть только субъекты малого и среднего предпринимательства.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9.9. Заказчик вправе отменить конкурентную закупку по одному и более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9.10. После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в случае возникновения обстоятельств непреодолимой силы в соответствии с гражданским законодательством.</w:t>
      </w:r>
    </w:p>
    <w:p w:rsidR="00F10F4D" w:rsidRPr="00E46AC7" w:rsidRDefault="004B1560"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9.11. </w:t>
      </w:r>
      <w:r w:rsidR="00F10F4D" w:rsidRPr="00E46AC7">
        <w:rPr>
          <w:rFonts w:ascii="Times New Roman" w:hAnsi="Times New Roman"/>
          <w:sz w:val="28"/>
          <w:szCs w:val="28"/>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9.12.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извещением и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9.13. Проведение переговоров Заказчиком, Уполномоченным органом, Уполномоченным учреждением, членами Комиссии по осуществлению конкурентных закупок с участником закупки в отношении заявок на участие в конкурентной закупке, в том числе поданных таким участником, не допускается до определения победителя соответствующей конкурентной закупки и размещения итогового протокола в ЕИС, за исключением случаев, предусмотренных Федеральным законом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9.14. При осуществлении конкурентной закупки в электронной форме, участниками которой могут быть только субъекты малого и среднего предпринимательства, начальная (максимальная) цена договора устанавливается в соответствии со статьей 3.4 Федерального закона </w:t>
      </w:r>
      <w:r w:rsidR="004B1560" w:rsidRPr="00E46AC7">
        <w:rPr>
          <w:rFonts w:ascii="Times New Roman" w:hAnsi="Times New Roman"/>
          <w:sz w:val="28"/>
          <w:szCs w:val="28"/>
        </w:rPr>
        <w:t xml:space="preserve">                                 </w:t>
      </w:r>
      <w:r w:rsidRPr="00E46AC7">
        <w:rPr>
          <w:rFonts w:ascii="Times New Roman" w:hAnsi="Times New Roman"/>
          <w:sz w:val="28"/>
          <w:szCs w:val="28"/>
        </w:rPr>
        <w:t xml:space="preserve">№ 223-ФЗ. При этом годовой объем закупок, осуществляемых путем проведения запроса котировок, не должен превышать двадцать пять процентов совокупного годового объема закупок Заказчика, определенного планом закупок, и не должен составлять более чем сто миллионов рублей. </w:t>
      </w:r>
    </w:p>
    <w:p w:rsidR="00F10F4D" w:rsidRPr="00E46AC7" w:rsidRDefault="00F10F4D" w:rsidP="00C877C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46AC7">
        <w:rPr>
          <w:rFonts w:ascii="Times New Roman" w:eastAsiaTheme="minorHAnsi" w:hAnsi="Times New Roman" w:cs="Times New Roman"/>
          <w:sz w:val="28"/>
          <w:szCs w:val="28"/>
        </w:rPr>
        <w:t xml:space="preserve">Проведение конкурентной закупки для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6" w:history="1">
        <w:r w:rsidRPr="00E46AC7">
          <w:rPr>
            <w:rStyle w:val="a4"/>
            <w:rFonts w:ascii="Times New Roman" w:eastAsiaTheme="minorHAnsi" w:hAnsi="Times New Roman" w:cs="Times New Roman"/>
            <w:color w:val="auto"/>
            <w:sz w:val="28"/>
            <w:szCs w:val="28"/>
          </w:rPr>
          <w:t>законом</w:t>
        </w:r>
      </w:hyperlink>
      <w:r w:rsidRPr="00E46AC7">
        <w:rPr>
          <w:rFonts w:ascii="Times New Roman" w:eastAsiaTheme="minorHAnsi"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и </w:t>
      </w:r>
      <w:hyperlink r:id="rId27" w:history="1">
        <w:r w:rsidRPr="00E46AC7">
          <w:rPr>
            <w:rStyle w:val="a4"/>
            <w:rFonts w:ascii="Times New Roman" w:eastAsiaTheme="minorHAnsi" w:hAnsi="Times New Roman" w:cs="Times New Roman"/>
            <w:color w:val="auto"/>
            <w:sz w:val="28"/>
            <w:szCs w:val="28"/>
          </w:rPr>
          <w:t>дополнительными требованиями</w:t>
        </w:r>
      </w:hyperlink>
      <w:r w:rsidRPr="00E46AC7">
        <w:rPr>
          <w:rFonts w:ascii="Times New Roman" w:eastAsiaTheme="minorHAnsi" w:hAnsi="Times New Roman" w:cs="Times New Roman"/>
          <w:sz w:val="28"/>
          <w:szCs w:val="28"/>
        </w:rPr>
        <w:t xml:space="preserve">, установленными Правительством Российской Федерации. </w:t>
      </w:r>
    </w:p>
    <w:p w:rsidR="00F10F4D" w:rsidRPr="00E46AC7" w:rsidRDefault="00F10F4D" w:rsidP="00C877CD">
      <w:pPr>
        <w:pStyle w:val="ae"/>
        <w:ind w:firstLine="708"/>
        <w:jc w:val="both"/>
        <w:rPr>
          <w:rFonts w:ascii="Times New Roman" w:eastAsiaTheme="minorHAnsi" w:hAnsi="Times New Roman"/>
          <w:sz w:val="28"/>
          <w:szCs w:val="28"/>
        </w:rPr>
      </w:pPr>
      <w:r w:rsidRPr="00E46AC7">
        <w:rPr>
          <w:rFonts w:ascii="Times New Roman" w:hAnsi="Times New Roman"/>
          <w:sz w:val="28"/>
          <w:szCs w:val="28"/>
        </w:rPr>
        <w:t xml:space="preserve">9.15. Заказчик совместно с другими Заказчиками вправе принять решение об осуществлении совместных конкурентных закупок одних и тех же товаров, работ, услуг, проводимых в форме конкурса или аукциона.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w:t>
      </w:r>
      <w:hyperlink r:id="rId28" w:history="1">
        <w:r w:rsidRPr="00E46AC7">
          <w:rPr>
            <w:rStyle w:val="a4"/>
            <w:rFonts w:ascii="Times New Roman" w:hAnsi="Times New Roman"/>
            <w:color w:val="auto"/>
            <w:spacing w:val="2"/>
            <w:sz w:val="28"/>
            <w:szCs w:val="28"/>
          </w:rPr>
          <w:t>Гражданским кодексом Российской Федерации</w:t>
        </w:r>
      </w:hyperlink>
      <w:r w:rsidRPr="00E46AC7">
        <w:rPr>
          <w:rFonts w:ascii="Times New Roman" w:hAnsi="Times New Roman"/>
          <w:sz w:val="28"/>
          <w:szCs w:val="28"/>
        </w:rPr>
        <w:t>. Договор с победителем либо победителями совместных конкурентных закупок заключается каждым Заказчиком.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Организатором совместных конкурентных закупок выступает </w:t>
      </w:r>
      <w:r w:rsidR="00C23300">
        <w:rPr>
          <w:rFonts w:ascii="Times New Roman" w:hAnsi="Times New Roman"/>
          <w:sz w:val="28"/>
          <w:szCs w:val="28"/>
        </w:rPr>
        <w:t>министерство</w:t>
      </w:r>
      <w:r w:rsidRPr="00E46AC7">
        <w:rPr>
          <w:rFonts w:ascii="Times New Roman" w:hAnsi="Times New Roman"/>
          <w:sz w:val="28"/>
          <w:szCs w:val="28"/>
        </w:rPr>
        <w:t xml:space="preserve"> имуществ</w:t>
      </w:r>
      <w:r w:rsidR="00C23300">
        <w:rPr>
          <w:rFonts w:ascii="Times New Roman" w:hAnsi="Times New Roman"/>
          <w:sz w:val="28"/>
          <w:szCs w:val="28"/>
        </w:rPr>
        <w:t>а</w:t>
      </w:r>
      <w:r w:rsidRPr="00E46AC7">
        <w:rPr>
          <w:rFonts w:ascii="Times New Roman" w:hAnsi="Times New Roman"/>
          <w:sz w:val="28"/>
          <w:szCs w:val="28"/>
        </w:rPr>
        <w:t xml:space="preserve"> Курской области, областное казенное учреждение «Центр закупок Курской области» (согласно распределению их полномочий, установленному </w:t>
      </w:r>
      <w:r w:rsidR="00C23300" w:rsidRPr="00F65C3D">
        <w:rPr>
          <w:rFonts w:ascii="Times New Roman" w:hAnsi="Times New Roman"/>
          <w:sz w:val="28"/>
          <w:szCs w:val="28"/>
        </w:rPr>
        <w:t>нормативным правовым актом Правительства Курской области</w:t>
      </w:r>
      <w:r w:rsidRPr="00F65C3D">
        <w:rPr>
          <w:rFonts w:ascii="Times New Roman" w:hAnsi="Times New Roman"/>
          <w:sz w:val="28"/>
          <w:szCs w:val="28"/>
        </w:rPr>
        <w:t>)</w:t>
      </w:r>
      <w:r w:rsidRPr="00E46AC7">
        <w:rPr>
          <w:rFonts w:ascii="Times New Roman" w:hAnsi="Times New Roman"/>
          <w:sz w:val="28"/>
          <w:szCs w:val="28"/>
        </w:rPr>
        <w:t xml:space="preserve"> в от</w:t>
      </w:r>
      <w:r w:rsidR="001A2F63" w:rsidRPr="00E46AC7">
        <w:rPr>
          <w:rFonts w:ascii="Times New Roman" w:hAnsi="Times New Roman"/>
          <w:sz w:val="28"/>
          <w:szCs w:val="28"/>
        </w:rPr>
        <w:t xml:space="preserve">ношении Заказчиков, передавших </w:t>
      </w:r>
      <w:r w:rsidRPr="00E46AC7">
        <w:rPr>
          <w:rFonts w:ascii="Times New Roman" w:hAnsi="Times New Roman"/>
          <w:sz w:val="28"/>
          <w:szCs w:val="28"/>
        </w:rPr>
        <w:t xml:space="preserve">часть своих полномочий по подготовке и осуществлению закупок Уполномоченному органу, уполномоченному учреждению. </w:t>
      </w:r>
    </w:p>
    <w:p w:rsidR="00F10F4D" w:rsidRPr="00E46AC7" w:rsidRDefault="00F10F4D" w:rsidP="00C877C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46AC7">
        <w:rPr>
          <w:rFonts w:ascii="Times New Roman" w:hAnsi="Times New Roman" w:cs="Times New Roman"/>
          <w:sz w:val="28"/>
          <w:szCs w:val="28"/>
        </w:rPr>
        <w:t xml:space="preserve">9.16. </w:t>
      </w:r>
      <w:r w:rsidRPr="00E46AC7">
        <w:rPr>
          <w:rFonts w:ascii="Times New Roman" w:eastAsiaTheme="minorHAnsi"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извещения и документация о конкурентной закупке, изменения, внесенные в извещения и документацию о конкурентной закупке, разъяснения положений документации о конкурентной закупке хранятся Заказчиком, Уполномоченным органом (Уполномоченным учреждением) не менее трех лет. </w:t>
      </w:r>
    </w:p>
    <w:p w:rsidR="00833F0B" w:rsidRPr="00E46AC7" w:rsidRDefault="00833F0B" w:rsidP="00833F0B">
      <w:pPr>
        <w:pStyle w:val="Default"/>
        <w:ind w:firstLine="709"/>
        <w:jc w:val="both"/>
        <w:rPr>
          <w:rFonts w:eastAsiaTheme="minorHAnsi"/>
          <w:color w:val="auto"/>
          <w:sz w:val="28"/>
          <w:szCs w:val="28"/>
        </w:rPr>
      </w:pPr>
      <w:r w:rsidRPr="00E46AC7">
        <w:rPr>
          <w:rFonts w:eastAsiaTheme="minorHAnsi"/>
          <w:sz w:val="28"/>
          <w:szCs w:val="28"/>
        </w:rPr>
        <w:t xml:space="preserve">9.17. </w:t>
      </w:r>
      <w:r w:rsidRPr="00E46AC7">
        <w:rPr>
          <w:rFonts w:eastAsiaTheme="minorHAnsi"/>
          <w:color w:val="auto"/>
          <w:sz w:val="28"/>
          <w:szCs w:val="28"/>
        </w:rPr>
        <w:t xml:space="preserve">При закупках товаров (работ, услуг), когда невозможно заранее определить точный объем, конкретные сроки, место поставки товаров (выполнения работ, оказания услуг), но могут быть определены единичные расценки (прейскурант) на такие товары (работы, услуги), а также предельная стоимость и/или предельный объем закупки, заказчиком может быть применен рамочный или прейскурантный договор. При этом условиями рамочного или прейскурантного договора определяются единичные расценки (прейскурант) и максимальная цена договора, иные условия договора, а номенклатура, объем, сроки и место поставки товаров (выполнения работ, оказания услуг) могут определяться заявками Заказчика или иным образом, предусмотренным рамочным или прейскурантным договором при возникновении у Заказчика потребности в товарах (работах, услугах). </w:t>
      </w:r>
    </w:p>
    <w:p w:rsidR="00F10F4D" w:rsidRPr="00E46AC7" w:rsidRDefault="00F10F4D" w:rsidP="00C877CD">
      <w:pPr>
        <w:pStyle w:val="ae"/>
        <w:jc w:val="both"/>
        <w:rPr>
          <w:rFonts w:ascii="Times New Roman" w:eastAsiaTheme="minorHAnsi" w:hAnsi="Times New Roman"/>
          <w:b/>
          <w:bCs/>
          <w:color w:val="4C4C4C"/>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t>10. Требования к участникам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10.1.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 к предлагаемым ими товарам, работам, услугам, к условиям исполнения договора.</w:t>
      </w:r>
    </w:p>
    <w:p w:rsidR="002B13C6" w:rsidRPr="00F65C3D" w:rsidRDefault="002B13C6" w:rsidP="002B13C6">
      <w:pPr>
        <w:pStyle w:val="ad"/>
        <w:ind w:left="0" w:firstLine="720"/>
        <w:jc w:val="both"/>
        <w:rPr>
          <w:rFonts w:eastAsia="Calibri"/>
          <w:sz w:val="28"/>
          <w:szCs w:val="28"/>
        </w:rPr>
      </w:pPr>
      <w:r w:rsidRPr="00F65C3D">
        <w:rPr>
          <w:rFonts w:eastAsia="Calibri"/>
          <w:sz w:val="28"/>
          <w:szCs w:val="28"/>
        </w:rPr>
        <w:t>10.2. При проведении закупки Заказчик вправе установить дополнительные требования к участникам закупки:</w:t>
      </w:r>
    </w:p>
    <w:p w:rsidR="002B13C6" w:rsidRPr="00F65C3D" w:rsidRDefault="002B13C6" w:rsidP="002B13C6">
      <w:pPr>
        <w:pStyle w:val="ad"/>
        <w:ind w:left="0" w:firstLine="720"/>
        <w:jc w:val="both"/>
        <w:rPr>
          <w:rFonts w:eastAsia="Calibri"/>
          <w:sz w:val="28"/>
          <w:szCs w:val="28"/>
        </w:rPr>
      </w:pPr>
      <w:r w:rsidRPr="00F65C3D">
        <w:rPr>
          <w:rFonts w:eastAsia="Calibri"/>
          <w:sz w:val="28"/>
          <w:szCs w:val="28"/>
        </w:rPr>
        <w:t>1) о наличии у участника закупки необходимой профессиональной (в том числе, технической) квалификации;</w:t>
      </w:r>
    </w:p>
    <w:p w:rsidR="002B13C6" w:rsidRPr="00F65C3D" w:rsidRDefault="002B13C6" w:rsidP="002B13C6">
      <w:pPr>
        <w:pStyle w:val="ad"/>
        <w:ind w:left="0" w:firstLine="720"/>
        <w:jc w:val="both"/>
        <w:rPr>
          <w:rFonts w:eastAsia="Calibri"/>
          <w:sz w:val="28"/>
          <w:szCs w:val="28"/>
        </w:rPr>
      </w:pPr>
      <w:r w:rsidRPr="00F65C3D">
        <w:rPr>
          <w:rFonts w:eastAsia="Calibri"/>
          <w:sz w:val="28"/>
          <w:szCs w:val="28"/>
        </w:rPr>
        <w:t>2) о наличии у участника закупки на праве собственности или ином законном основании оборудования, других материальных ресурсов, необходимых для исполнения договора;</w:t>
      </w:r>
    </w:p>
    <w:p w:rsidR="002B13C6" w:rsidRPr="00F65C3D" w:rsidRDefault="002B13C6" w:rsidP="002B13C6">
      <w:pPr>
        <w:pStyle w:val="ad"/>
        <w:ind w:left="0" w:firstLine="720"/>
        <w:jc w:val="both"/>
        <w:rPr>
          <w:rFonts w:eastAsia="Calibri"/>
          <w:sz w:val="28"/>
          <w:szCs w:val="28"/>
        </w:rPr>
      </w:pPr>
      <w:r w:rsidRPr="00F65C3D">
        <w:rPr>
          <w:rFonts w:eastAsia="Calibri"/>
          <w:sz w:val="28"/>
          <w:szCs w:val="28"/>
        </w:rPr>
        <w:lastRenderedPageBreak/>
        <w:t>3) о наличии у участника закупки трудовых ресурсов, необходимого количества работников определенного уровня квалификации для исполнения договора.</w:t>
      </w:r>
    </w:p>
    <w:p w:rsidR="00F10F4D" w:rsidRPr="00E46AC7" w:rsidRDefault="00F10F4D" w:rsidP="00C877CD">
      <w:pPr>
        <w:pStyle w:val="ae"/>
        <w:ind w:firstLine="708"/>
        <w:jc w:val="both"/>
        <w:rPr>
          <w:rFonts w:ascii="Times New Roman" w:hAnsi="Times New Roman"/>
          <w:sz w:val="28"/>
          <w:szCs w:val="28"/>
        </w:rPr>
      </w:pPr>
      <w:r w:rsidRPr="00F65C3D">
        <w:rPr>
          <w:rFonts w:ascii="Times New Roman" w:hAnsi="Times New Roman"/>
          <w:sz w:val="28"/>
          <w:szCs w:val="28"/>
        </w:rPr>
        <w:t xml:space="preserve">10.3. При осуществлении конкурентной закупки Заказчик устанавливает следующие </w:t>
      </w:r>
      <w:r w:rsidR="002B13C6" w:rsidRPr="00F65C3D">
        <w:rPr>
          <w:rFonts w:ascii="Times New Roman" w:hAnsi="Times New Roman"/>
          <w:sz w:val="28"/>
          <w:szCs w:val="28"/>
        </w:rPr>
        <w:t xml:space="preserve">обязательные </w:t>
      </w:r>
      <w:r w:rsidRPr="00F65C3D">
        <w:rPr>
          <w:rFonts w:ascii="Times New Roman" w:hAnsi="Times New Roman"/>
          <w:sz w:val="28"/>
          <w:szCs w:val="28"/>
        </w:rPr>
        <w:t>требования к участникам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2) </w:t>
      </w:r>
      <w:proofErr w:type="spellStart"/>
      <w:r w:rsidRPr="00E46AC7">
        <w:rPr>
          <w:rFonts w:ascii="Times New Roman" w:hAnsi="Times New Roman"/>
          <w:sz w:val="28"/>
          <w:szCs w:val="28"/>
        </w:rPr>
        <w:t>непроведение</w:t>
      </w:r>
      <w:proofErr w:type="spellEnd"/>
      <w:r w:rsidRPr="00E46AC7">
        <w:rPr>
          <w:rFonts w:ascii="Times New Roman" w:hAnsi="Times New Roman"/>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3) </w:t>
      </w:r>
      <w:proofErr w:type="spellStart"/>
      <w:r w:rsidRPr="00E46AC7">
        <w:rPr>
          <w:rFonts w:ascii="Times New Roman" w:hAnsi="Times New Roman"/>
          <w:sz w:val="28"/>
          <w:szCs w:val="28"/>
        </w:rPr>
        <w:t>неприостановление</w:t>
      </w:r>
      <w:proofErr w:type="spellEnd"/>
      <w:r w:rsidRPr="00E46AC7">
        <w:rPr>
          <w:rFonts w:ascii="Times New Roman" w:hAnsi="Times New Roman"/>
          <w:sz w:val="28"/>
          <w:szCs w:val="28"/>
        </w:rPr>
        <w:t xml:space="preserve"> деятельности участника закупки в порядке, установленном </w:t>
      </w:r>
      <w:hyperlink r:id="rId29" w:history="1">
        <w:r w:rsidRPr="00E46AC7">
          <w:rPr>
            <w:rStyle w:val="a4"/>
            <w:rFonts w:ascii="Times New Roman" w:hAnsi="Times New Roman"/>
            <w:color w:val="auto"/>
            <w:spacing w:val="2"/>
            <w:sz w:val="28"/>
            <w:szCs w:val="28"/>
          </w:rPr>
          <w:t>Кодексом Российской Федерации об административных правонарушениях</w:t>
        </w:r>
      </w:hyperlink>
      <w:r w:rsidRPr="00E46AC7">
        <w:rPr>
          <w:rFonts w:ascii="Times New Roman" w:hAnsi="Times New Roman"/>
          <w:sz w:val="28"/>
          <w:szCs w:val="28"/>
        </w:rPr>
        <w:t>, на дату подачи заявки на участие в конкурентной закупке;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w:t>
      </w:r>
      <w:r w:rsidR="00AC2C3C" w:rsidRPr="00E46AC7">
        <w:rPr>
          <w:rFonts w:ascii="Times New Roman" w:hAnsi="Times New Roman"/>
          <w:sz w:val="28"/>
          <w:szCs w:val="28"/>
        </w:rPr>
        <w:t>б обжаловании указанных недоимок</w:t>
      </w:r>
      <w:r w:rsidRPr="00E46AC7">
        <w:rPr>
          <w:rFonts w:ascii="Times New Roman" w:hAnsi="Times New Roman"/>
          <w:sz w:val="28"/>
          <w:szCs w:val="28"/>
        </w:rPr>
        <w:t>,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hyperlink r:id="rId30" w:history="1">
        <w:r w:rsidRPr="00E46AC7">
          <w:rPr>
            <w:rStyle w:val="a4"/>
            <w:rFonts w:ascii="Times New Roman" w:hAnsi="Times New Roman"/>
            <w:color w:val="auto"/>
            <w:spacing w:val="2"/>
            <w:sz w:val="28"/>
            <w:szCs w:val="28"/>
          </w:rPr>
          <w:t>Уголовного кодекса Российской Федерации</w:t>
        </w:r>
      </w:hyperlink>
      <w:r w:rsidRPr="00E46AC7">
        <w:rPr>
          <w:rFonts w:ascii="Times New Roman" w:hAnsi="Times New Roman"/>
          <w:sz w:val="28"/>
          <w:szCs w:val="28"/>
        </w:rPr>
        <w:t> (за исключением лиц, у которых такая судимость погашена или снята), а также неприменение в</w:t>
      </w:r>
      <w:r w:rsidR="00AC2C3C" w:rsidRPr="00E46AC7">
        <w:rPr>
          <w:rFonts w:ascii="Times New Roman" w:hAnsi="Times New Roman"/>
          <w:sz w:val="28"/>
          <w:szCs w:val="28"/>
        </w:rPr>
        <w:t xml:space="preserve"> </w:t>
      </w:r>
      <w:r w:rsidRPr="00E46AC7">
        <w:rPr>
          <w:rFonts w:ascii="Times New Roman" w:hAnsi="Times New Roman"/>
          <w:sz w:val="28"/>
          <w:szCs w:val="28"/>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E46AC7">
        <w:rPr>
          <w:rFonts w:ascii="Times New Roman" w:hAnsi="Times New Roman"/>
          <w:sz w:val="28"/>
          <w:szCs w:val="28"/>
        </w:rPr>
        <w:lastRenderedPageBreak/>
        <w:t>оказанием услуги, являющихся предметом осуществляемой закупки, и административного наказания в виде дисквалификации;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6) участник закупки - юридическое лицо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w:t>
      </w:r>
      <w:hyperlink r:id="rId31" w:history="1">
        <w:r w:rsidRPr="00E46AC7">
          <w:rPr>
            <w:rStyle w:val="a4"/>
            <w:rFonts w:ascii="Times New Roman" w:hAnsi="Times New Roman"/>
            <w:color w:val="auto"/>
            <w:spacing w:val="2"/>
            <w:sz w:val="28"/>
            <w:szCs w:val="28"/>
          </w:rPr>
          <w:t>Кодекса Российской Федерации об административных правонарушениях</w:t>
        </w:r>
      </w:hyperlink>
      <w:r w:rsidRPr="00E46AC7">
        <w:rPr>
          <w:rFonts w:ascii="Times New Roman" w:hAnsi="Times New Roman"/>
          <w:sz w:val="28"/>
          <w:szCs w:val="28"/>
        </w:rPr>
        <w:t>;</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10F4D"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6AC7">
        <w:rPr>
          <w:rFonts w:ascii="Times New Roman" w:hAnsi="Times New Roman"/>
          <w:sz w:val="28"/>
          <w:szCs w:val="28"/>
        </w:rPr>
        <w:t>неполнородными</w:t>
      </w:r>
      <w:proofErr w:type="spellEnd"/>
      <w:r w:rsidRPr="00E46AC7">
        <w:rPr>
          <w:rFonts w:ascii="Times New Roman" w:hAnsi="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13C6" w:rsidRPr="00F65C3D" w:rsidRDefault="002B13C6"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 xml:space="preserve">9) отсутствие сведений об участнике закупки в реестре недобросовестных поставщиков, предусмотренном статьей 5 Федерального закона </w:t>
      </w:r>
      <w:proofErr w:type="gramStart"/>
      <w:r w:rsidRPr="00F65C3D">
        <w:rPr>
          <w:rFonts w:eastAsia="Calibri"/>
          <w:sz w:val="28"/>
          <w:szCs w:val="28"/>
        </w:rPr>
        <w:t>№  223</w:t>
      </w:r>
      <w:proofErr w:type="gramEnd"/>
      <w:r w:rsidRPr="00F65C3D">
        <w:rPr>
          <w:rFonts w:eastAsia="Calibri"/>
          <w:sz w:val="28"/>
          <w:szCs w:val="28"/>
        </w:rPr>
        <w:t>-ФЗ,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B13C6" w:rsidRPr="00F65C3D" w:rsidRDefault="002B13C6"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 xml:space="preserve">10)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w:t>
      </w:r>
      <w:r w:rsidRPr="00F65C3D">
        <w:rPr>
          <w:rFonts w:eastAsia="Calibri"/>
          <w:sz w:val="28"/>
          <w:szCs w:val="28"/>
        </w:rPr>
        <w:lastRenderedPageBreak/>
        <w:t xml:space="preserve">и международных организаций», либо являться организацией, находящейся под контролем таких лиц; </w:t>
      </w:r>
    </w:p>
    <w:p w:rsidR="002B13C6" w:rsidRPr="00F65C3D" w:rsidRDefault="002B13C6"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11) отсутствие сведений об участнике закупки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p>
    <w:p w:rsidR="002B13C6" w:rsidRPr="00F65C3D" w:rsidRDefault="002B13C6" w:rsidP="00F65C3D">
      <w:pPr>
        <w:pStyle w:val="ad"/>
        <w:shd w:val="clear" w:color="auto" w:fill="FFFFFF" w:themeFill="background1"/>
        <w:ind w:left="0" w:firstLine="720"/>
        <w:jc w:val="both"/>
        <w:rPr>
          <w:rFonts w:eastAsia="Calibri"/>
          <w:sz w:val="28"/>
          <w:szCs w:val="28"/>
        </w:rPr>
      </w:pPr>
      <w:r w:rsidRPr="00F65C3D">
        <w:rPr>
          <w:rFonts w:eastAsia="Calibri"/>
          <w:sz w:val="28"/>
          <w:szCs w:val="28"/>
        </w:rPr>
        <w:t>12) отсутствие у участника закупки ограничений для участия в закупках, установленных законодательством РФ.</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10.4.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Комиссия установит, что участник закупки не соответствует требованиям, указанным в пункте 10.2 (при наличии таких требований), пункте 10.3 Положения, или предоставил недостоверную информацию в отношении своего соответствия указанным требованиям.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10.5. В случае отказа Заказчика от заключения договора с победителем определения поставщика (исполнителя, подрядчика) по основанию, предусмотренному пунктом 10.4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такому победителю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отказа Заказчика от заключения договора с победителем закупки по основанию, предусмотренному пунктом 10.4 Положения, Заказчик вправе заключить договор по результатам проведения конкурентной закупки с участником конкурентной закупки, заявке на </w:t>
      </w:r>
      <w:r w:rsidR="004E6F82" w:rsidRPr="00E46AC7">
        <w:rPr>
          <w:rFonts w:ascii="Times New Roman" w:hAnsi="Times New Roman"/>
          <w:sz w:val="28"/>
          <w:szCs w:val="28"/>
        </w:rPr>
        <w:t>участие,</w:t>
      </w:r>
      <w:r w:rsidRPr="00E46AC7">
        <w:rPr>
          <w:rFonts w:ascii="Times New Roman" w:hAnsi="Times New Roman"/>
          <w:sz w:val="28"/>
          <w:szCs w:val="28"/>
        </w:rPr>
        <w:t xml:space="preserve"> в закупке которого присвоен второй номер. Договор с иным участником конкурентной закупки, заявке</w:t>
      </w:r>
      <w:r w:rsidR="004E6F82" w:rsidRPr="00E46AC7">
        <w:rPr>
          <w:rFonts w:ascii="Times New Roman" w:hAnsi="Times New Roman"/>
          <w:sz w:val="28"/>
          <w:szCs w:val="28"/>
        </w:rPr>
        <w:t>,</w:t>
      </w:r>
      <w:r w:rsidRPr="00E46AC7">
        <w:rPr>
          <w:rFonts w:ascii="Times New Roman" w:hAnsi="Times New Roman"/>
          <w:sz w:val="28"/>
          <w:szCs w:val="28"/>
        </w:rPr>
        <w:t xml:space="preserve"> на участие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t>11. Обеспечение заявок на участие в конкурентных закупках</w:t>
      </w:r>
    </w:p>
    <w:p w:rsidR="00951DB9" w:rsidRPr="00E46AC7" w:rsidRDefault="00F10F4D" w:rsidP="00951DB9">
      <w:pPr>
        <w:pStyle w:val="ad"/>
        <w:ind w:firstLine="720"/>
        <w:jc w:val="both"/>
        <w:rPr>
          <w:sz w:val="28"/>
          <w:szCs w:val="28"/>
        </w:rPr>
      </w:pPr>
      <w:r w:rsidRPr="00E46AC7">
        <w:rPr>
          <w:sz w:val="28"/>
          <w:szCs w:val="28"/>
        </w:rPr>
        <w:tab/>
      </w:r>
    </w:p>
    <w:p w:rsidR="00951DB9" w:rsidRPr="00E46AC7" w:rsidRDefault="00951DB9" w:rsidP="00951DB9">
      <w:pPr>
        <w:pStyle w:val="ad"/>
        <w:ind w:left="0" w:firstLine="720"/>
        <w:jc w:val="both"/>
        <w:rPr>
          <w:sz w:val="28"/>
          <w:szCs w:val="28"/>
        </w:rPr>
      </w:pPr>
      <w:r w:rsidRPr="00E46AC7">
        <w:rPr>
          <w:sz w:val="28"/>
          <w:szCs w:val="28"/>
        </w:rPr>
        <w:t>11.1. При проведении конкурентной закупки Заказчик вправе установить требование о внесении участниками закупки обеспечения заявок на участие в закупке в размере не более пяти процентов начальной (максимальной) цены договора.</w:t>
      </w:r>
    </w:p>
    <w:p w:rsidR="00951DB9" w:rsidRPr="00E46AC7" w:rsidRDefault="00951DB9" w:rsidP="00951DB9">
      <w:pPr>
        <w:pStyle w:val="ad"/>
        <w:ind w:left="0" w:firstLine="720"/>
        <w:jc w:val="both"/>
        <w:rPr>
          <w:sz w:val="28"/>
          <w:szCs w:val="28"/>
        </w:rPr>
      </w:pPr>
      <w:r w:rsidRPr="00E46AC7">
        <w:rPr>
          <w:sz w:val="28"/>
          <w:szCs w:val="28"/>
        </w:rPr>
        <w:t>В случае, если начальная (максимальная) цена договора не превышает 5 млн. рублей, требование об обеспечении заявок может не устанавливаться.</w:t>
      </w:r>
    </w:p>
    <w:p w:rsidR="00951DB9" w:rsidRPr="00E46AC7" w:rsidRDefault="00951DB9" w:rsidP="00951DB9">
      <w:pPr>
        <w:pStyle w:val="ad"/>
        <w:ind w:left="0" w:firstLine="720"/>
        <w:jc w:val="both"/>
        <w:rPr>
          <w:sz w:val="28"/>
          <w:szCs w:val="28"/>
        </w:rPr>
      </w:pPr>
      <w:r w:rsidRPr="00E46AC7">
        <w:rPr>
          <w:sz w:val="28"/>
          <w:szCs w:val="28"/>
        </w:rPr>
        <w:lastRenderedPageBreak/>
        <w:t xml:space="preserve">11.2.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w:t>
      </w:r>
    </w:p>
    <w:p w:rsidR="00951DB9" w:rsidRPr="00E46AC7" w:rsidRDefault="00951DB9" w:rsidP="00951DB9">
      <w:pPr>
        <w:pStyle w:val="ad"/>
        <w:ind w:left="0" w:firstLine="720"/>
        <w:jc w:val="both"/>
        <w:rPr>
          <w:sz w:val="28"/>
          <w:szCs w:val="28"/>
        </w:rPr>
      </w:pPr>
      <w:r w:rsidRPr="00E46AC7">
        <w:rPr>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51DB9" w:rsidRPr="00E46AC7" w:rsidRDefault="00951DB9" w:rsidP="00951DB9">
      <w:pPr>
        <w:pStyle w:val="ad"/>
        <w:ind w:left="0" w:firstLine="720"/>
        <w:jc w:val="both"/>
        <w:rPr>
          <w:sz w:val="28"/>
          <w:szCs w:val="28"/>
        </w:rPr>
      </w:pPr>
      <w:r w:rsidRPr="00E46AC7">
        <w:rPr>
          <w:sz w:val="28"/>
          <w:szCs w:val="28"/>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 порядке, установленном статьей 3.4 Федерального закона № 223-ФЗ.</w:t>
      </w:r>
    </w:p>
    <w:p w:rsidR="00951DB9" w:rsidRPr="00E46AC7" w:rsidRDefault="00951DB9" w:rsidP="00951DB9">
      <w:pPr>
        <w:pStyle w:val="ad"/>
        <w:ind w:left="0" w:firstLine="720"/>
        <w:jc w:val="both"/>
        <w:rPr>
          <w:sz w:val="28"/>
          <w:szCs w:val="28"/>
        </w:rPr>
      </w:pPr>
      <w:r w:rsidRPr="00E46AC7">
        <w:rPr>
          <w:sz w:val="28"/>
          <w:szCs w:val="28"/>
        </w:rPr>
        <w:t>11.3.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51DB9" w:rsidRPr="00E46AC7" w:rsidRDefault="00951DB9" w:rsidP="00951DB9">
      <w:pPr>
        <w:pStyle w:val="ad"/>
        <w:ind w:left="0" w:firstLine="720"/>
        <w:jc w:val="both"/>
        <w:rPr>
          <w:sz w:val="28"/>
          <w:szCs w:val="28"/>
        </w:rPr>
      </w:pPr>
      <w:r w:rsidRPr="00E46AC7">
        <w:rPr>
          <w:sz w:val="28"/>
          <w:szCs w:val="28"/>
        </w:rPr>
        <w:t>11.4.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951DB9" w:rsidRPr="00E46AC7" w:rsidRDefault="00951DB9" w:rsidP="00951DB9">
      <w:pPr>
        <w:pStyle w:val="ad"/>
        <w:ind w:left="0" w:firstLine="720"/>
        <w:jc w:val="both"/>
        <w:rPr>
          <w:sz w:val="28"/>
          <w:szCs w:val="28"/>
        </w:rPr>
      </w:pPr>
      <w:r w:rsidRPr="00E46AC7">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951DB9" w:rsidRPr="00E46AC7" w:rsidRDefault="00951DB9" w:rsidP="00951DB9">
      <w:pPr>
        <w:pStyle w:val="ad"/>
        <w:ind w:left="0" w:firstLine="720"/>
        <w:jc w:val="both"/>
        <w:rPr>
          <w:sz w:val="28"/>
          <w:szCs w:val="28"/>
        </w:rPr>
      </w:pPr>
      <w:r w:rsidRPr="00E46AC7">
        <w:rPr>
          <w:sz w:val="28"/>
          <w:szCs w:val="28"/>
        </w:rPr>
        <w:t>2) независимая гарантия не может быть отозвана выдавшим ее гарантом;</w:t>
      </w:r>
    </w:p>
    <w:p w:rsidR="00951DB9" w:rsidRPr="00E46AC7" w:rsidRDefault="00951DB9" w:rsidP="00951DB9">
      <w:pPr>
        <w:pStyle w:val="ad"/>
        <w:ind w:left="0" w:firstLine="720"/>
        <w:jc w:val="both"/>
        <w:rPr>
          <w:sz w:val="28"/>
          <w:szCs w:val="28"/>
        </w:rPr>
      </w:pPr>
      <w:r w:rsidRPr="00E46AC7">
        <w:rPr>
          <w:sz w:val="28"/>
          <w:szCs w:val="28"/>
        </w:rPr>
        <w:t>3) независимая гарантия должна содержать:</w:t>
      </w:r>
    </w:p>
    <w:p w:rsidR="00951DB9" w:rsidRPr="00E46AC7" w:rsidRDefault="00951DB9" w:rsidP="00951DB9">
      <w:pPr>
        <w:pStyle w:val="ad"/>
        <w:ind w:left="0" w:firstLine="720"/>
        <w:jc w:val="both"/>
        <w:rPr>
          <w:sz w:val="28"/>
          <w:szCs w:val="28"/>
        </w:rPr>
      </w:pPr>
      <w:r w:rsidRPr="00E46AC7">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51DB9" w:rsidRPr="00E46AC7" w:rsidRDefault="00951DB9" w:rsidP="00951DB9">
      <w:pPr>
        <w:pStyle w:val="ad"/>
        <w:ind w:left="0" w:firstLine="720"/>
        <w:jc w:val="both"/>
        <w:rPr>
          <w:sz w:val="28"/>
          <w:szCs w:val="28"/>
        </w:rPr>
      </w:pPr>
      <w:r w:rsidRPr="00E46AC7">
        <w:rPr>
          <w:sz w:val="28"/>
          <w:szCs w:val="28"/>
        </w:rPr>
        <w:t xml:space="preserve">б) перечень документов, подлежащих представлению заказчиком гаранту одновременно с требованием об уплате денежной суммы по </w:t>
      </w:r>
      <w:r w:rsidRPr="00E46AC7">
        <w:rPr>
          <w:sz w:val="28"/>
          <w:szCs w:val="28"/>
        </w:rPr>
        <w:lastRenderedPageBreak/>
        <w:t>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951DB9" w:rsidRPr="00E46AC7" w:rsidRDefault="00951DB9" w:rsidP="00951DB9">
      <w:pPr>
        <w:pStyle w:val="ad"/>
        <w:ind w:left="0" w:firstLine="720"/>
        <w:jc w:val="both"/>
        <w:rPr>
          <w:sz w:val="28"/>
          <w:szCs w:val="28"/>
        </w:rPr>
      </w:pPr>
      <w:r w:rsidRPr="00E46AC7">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951DB9" w:rsidRPr="00E46AC7" w:rsidRDefault="00951DB9" w:rsidP="00951DB9">
      <w:pPr>
        <w:pStyle w:val="ad"/>
        <w:ind w:left="0" w:firstLine="720"/>
        <w:jc w:val="both"/>
        <w:rPr>
          <w:sz w:val="28"/>
          <w:szCs w:val="28"/>
        </w:rPr>
      </w:pPr>
      <w:r w:rsidRPr="00E46AC7">
        <w:rPr>
          <w:sz w:val="28"/>
          <w:szCs w:val="28"/>
        </w:rPr>
        <w:t xml:space="preserve">11.5.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пунктами 11.2 - </w:t>
      </w:r>
      <w:proofErr w:type="gramStart"/>
      <w:r w:rsidRPr="00E46AC7">
        <w:rPr>
          <w:sz w:val="28"/>
          <w:szCs w:val="28"/>
        </w:rPr>
        <w:t>11.4  настоящего</w:t>
      </w:r>
      <w:proofErr w:type="gramEnd"/>
      <w:r w:rsidRPr="00E46AC7">
        <w:rPr>
          <w:sz w:val="28"/>
          <w:szCs w:val="28"/>
        </w:rPr>
        <w:t xml:space="preserve"> Типового положения   является основанием для отказа в принятии ее заказчиком.</w:t>
      </w:r>
    </w:p>
    <w:p w:rsidR="00951DB9" w:rsidRPr="00E46AC7" w:rsidRDefault="00951DB9" w:rsidP="00951DB9">
      <w:pPr>
        <w:pStyle w:val="ad"/>
        <w:ind w:left="0" w:firstLine="720"/>
        <w:jc w:val="both"/>
        <w:rPr>
          <w:sz w:val="28"/>
          <w:szCs w:val="28"/>
        </w:rPr>
      </w:pPr>
      <w:r w:rsidRPr="00E46AC7">
        <w:rPr>
          <w:sz w:val="28"/>
          <w:szCs w:val="28"/>
        </w:rPr>
        <w:t>11.6.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951DB9" w:rsidRPr="00E46AC7" w:rsidRDefault="00951DB9" w:rsidP="00951DB9">
      <w:pPr>
        <w:pStyle w:val="ad"/>
        <w:ind w:left="0" w:firstLine="720"/>
        <w:jc w:val="both"/>
        <w:rPr>
          <w:sz w:val="28"/>
          <w:szCs w:val="28"/>
        </w:rPr>
      </w:pPr>
      <w:r w:rsidRPr="00E46AC7">
        <w:rPr>
          <w:sz w:val="28"/>
          <w:szCs w:val="28"/>
        </w:rPr>
        <w:t>11.7. Возврат участнику конкурентной закупки обеспечения заявки на участие в закупке не производится в следующих случаях:</w:t>
      </w:r>
    </w:p>
    <w:p w:rsidR="00951DB9" w:rsidRPr="00E46AC7" w:rsidRDefault="00951DB9" w:rsidP="00951DB9">
      <w:pPr>
        <w:pStyle w:val="ad"/>
        <w:ind w:left="0" w:firstLine="720"/>
        <w:jc w:val="both"/>
        <w:rPr>
          <w:sz w:val="28"/>
          <w:szCs w:val="28"/>
        </w:rPr>
      </w:pPr>
      <w:r w:rsidRPr="00E46AC7">
        <w:rPr>
          <w:sz w:val="28"/>
          <w:szCs w:val="28"/>
        </w:rPr>
        <w:t>1) уклонение или отказ участника закупки от заключения договора;</w:t>
      </w:r>
    </w:p>
    <w:p w:rsidR="00951DB9" w:rsidRPr="00E46AC7" w:rsidRDefault="00951DB9" w:rsidP="00951DB9">
      <w:pPr>
        <w:pStyle w:val="ad"/>
        <w:ind w:left="0" w:firstLine="720"/>
        <w:jc w:val="both"/>
        <w:rPr>
          <w:sz w:val="28"/>
          <w:szCs w:val="28"/>
        </w:rPr>
      </w:pPr>
      <w:r w:rsidRPr="00E46AC7">
        <w:rPr>
          <w:sz w:val="28"/>
          <w:szCs w:val="28"/>
        </w:rPr>
        <w:t xml:space="preserve">2) непредставление или представление с нарушением условий, установленных Федеральным законом </w:t>
      </w:r>
      <w:proofErr w:type="gramStart"/>
      <w:r w:rsidRPr="00E46AC7">
        <w:rPr>
          <w:sz w:val="28"/>
          <w:szCs w:val="28"/>
        </w:rPr>
        <w:t>№  223</w:t>
      </w:r>
      <w:proofErr w:type="gramEnd"/>
      <w:r w:rsidRPr="00E46AC7">
        <w:rPr>
          <w:sz w:val="28"/>
          <w:szCs w:val="28"/>
        </w:rPr>
        <w:t>-ФЗ,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51DB9" w:rsidRPr="00E46AC7" w:rsidRDefault="00951DB9" w:rsidP="00951DB9">
      <w:pPr>
        <w:pStyle w:val="ad"/>
        <w:ind w:left="0" w:firstLine="720"/>
        <w:jc w:val="both"/>
        <w:rPr>
          <w:sz w:val="28"/>
          <w:szCs w:val="28"/>
        </w:rPr>
      </w:pPr>
      <w:r w:rsidRPr="00E46AC7">
        <w:rPr>
          <w:sz w:val="28"/>
          <w:szCs w:val="28"/>
        </w:rPr>
        <w:t>11.8. Требование об обеспечении заявки на участие в конкурентной закупке в равной мере применяется ко всем участникам закупки.</w:t>
      </w:r>
    </w:p>
    <w:p w:rsidR="00951DB9" w:rsidRPr="00E46AC7" w:rsidRDefault="00951DB9" w:rsidP="00951DB9">
      <w:pPr>
        <w:pStyle w:val="ad"/>
        <w:ind w:left="0" w:firstLine="720"/>
        <w:jc w:val="both"/>
        <w:rPr>
          <w:sz w:val="28"/>
          <w:szCs w:val="28"/>
        </w:rPr>
      </w:pPr>
      <w:r w:rsidRPr="00E46AC7">
        <w:rPr>
          <w:sz w:val="28"/>
          <w:szCs w:val="28"/>
        </w:rPr>
        <w:t>11.9. Денежные средства, внесенные в качестве обеспечения заявки на участие в конкурентной закупке, возвращаются участнику закупки в срок, не превышающий пять рабочих дней с даты наступления одного из следующих обстоятельств:</w:t>
      </w:r>
    </w:p>
    <w:p w:rsidR="00951DB9" w:rsidRPr="00E46AC7" w:rsidRDefault="00951DB9" w:rsidP="00951DB9">
      <w:pPr>
        <w:pStyle w:val="ad"/>
        <w:ind w:left="0" w:firstLine="720"/>
        <w:jc w:val="both"/>
        <w:rPr>
          <w:sz w:val="28"/>
          <w:szCs w:val="28"/>
        </w:rPr>
      </w:pPr>
      <w:r w:rsidRPr="00E46AC7">
        <w:rPr>
          <w:sz w:val="28"/>
          <w:szCs w:val="28"/>
        </w:rPr>
        <w:t xml:space="preserve">1) размещения в ЕИС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а также участника конкурентной закупки, заявке </w:t>
      </w:r>
      <w:proofErr w:type="gramStart"/>
      <w:r w:rsidRPr="00E46AC7">
        <w:rPr>
          <w:sz w:val="28"/>
          <w:szCs w:val="28"/>
        </w:rPr>
        <w:t>на участие</w:t>
      </w:r>
      <w:proofErr w:type="gramEnd"/>
      <w:r w:rsidRPr="00E46AC7">
        <w:rPr>
          <w:sz w:val="28"/>
          <w:szCs w:val="28"/>
        </w:rPr>
        <w:t xml:space="preserve"> в закупке которого присвоен второй номер (далее - в настоящем абзаце второй участник закупки). Денежные средства победителю конкурентной закупки, второму участнику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со вторым участником закупки, денежные средства второму участнику закупки возвращаются в течение пяти рабочих дней со дня заключения с ним договора. В случае если победитель конкурентной закупки признан уклонившимся от заключения договора и Заказчик не заключает договор со вторым участником закупки, </w:t>
      </w:r>
      <w:r w:rsidRPr="00E46AC7">
        <w:rPr>
          <w:sz w:val="28"/>
          <w:szCs w:val="28"/>
        </w:rPr>
        <w:lastRenderedPageBreak/>
        <w:t>денежные средства второму участнику закупки возвращаются в течение пяти рабочих дней со дня признания победителя закупки уклонившимся от заключения договора;</w:t>
      </w:r>
    </w:p>
    <w:p w:rsidR="00951DB9" w:rsidRPr="00E46AC7" w:rsidRDefault="00951DB9" w:rsidP="00951DB9">
      <w:pPr>
        <w:pStyle w:val="ad"/>
        <w:ind w:left="0" w:firstLine="720"/>
        <w:jc w:val="both"/>
        <w:rPr>
          <w:sz w:val="28"/>
          <w:szCs w:val="28"/>
        </w:rPr>
      </w:pPr>
      <w:r w:rsidRPr="00E46AC7">
        <w:rPr>
          <w:sz w:val="28"/>
          <w:szCs w:val="28"/>
        </w:rPr>
        <w:t>2) отмена конкурентной закупки;</w:t>
      </w:r>
    </w:p>
    <w:p w:rsidR="00951DB9" w:rsidRPr="00E46AC7" w:rsidRDefault="00951DB9" w:rsidP="00951DB9">
      <w:pPr>
        <w:pStyle w:val="ad"/>
        <w:ind w:left="0" w:firstLine="720"/>
        <w:jc w:val="both"/>
        <w:rPr>
          <w:sz w:val="28"/>
          <w:szCs w:val="28"/>
        </w:rPr>
      </w:pPr>
      <w:r w:rsidRPr="00E46AC7">
        <w:rPr>
          <w:sz w:val="28"/>
          <w:szCs w:val="28"/>
        </w:rPr>
        <w:t>3) отклонение заявки участника закупки;</w:t>
      </w:r>
    </w:p>
    <w:p w:rsidR="00951DB9" w:rsidRPr="00E46AC7" w:rsidRDefault="00951DB9" w:rsidP="00951DB9">
      <w:pPr>
        <w:pStyle w:val="ad"/>
        <w:ind w:left="0" w:firstLine="720"/>
        <w:jc w:val="both"/>
        <w:rPr>
          <w:sz w:val="28"/>
          <w:szCs w:val="28"/>
        </w:rPr>
      </w:pPr>
      <w:r w:rsidRPr="00E46AC7">
        <w:rPr>
          <w:sz w:val="28"/>
          <w:szCs w:val="28"/>
        </w:rPr>
        <w:t>4) отказ в допуске к участию в конкурентной закупке;</w:t>
      </w:r>
    </w:p>
    <w:p w:rsidR="00951DB9" w:rsidRPr="00E46AC7" w:rsidRDefault="00951DB9" w:rsidP="00951DB9">
      <w:pPr>
        <w:pStyle w:val="ad"/>
        <w:ind w:left="0" w:firstLine="720"/>
        <w:jc w:val="both"/>
        <w:rPr>
          <w:sz w:val="28"/>
          <w:szCs w:val="28"/>
        </w:rPr>
      </w:pPr>
      <w:r w:rsidRPr="00E46AC7">
        <w:rPr>
          <w:sz w:val="28"/>
          <w:szCs w:val="28"/>
        </w:rPr>
        <w:t>5) отзыв заявки участником закупки до окончания срока подачи заявок;</w:t>
      </w:r>
    </w:p>
    <w:p w:rsidR="00951DB9" w:rsidRPr="00E46AC7" w:rsidRDefault="00951DB9" w:rsidP="00951DB9">
      <w:pPr>
        <w:pStyle w:val="ad"/>
        <w:ind w:left="0" w:firstLine="720"/>
        <w:jc w:val="both"/>
        <w:rPr>
          <w:sz w:val="28"/>
          <w:szCs w:val="28"/>
        </w:rPr>
      </w:pPr>
      <w:r w:rsidRPr="00E46AC7">
        <w:rPr>
          <w:sz w:val="28"/>
          <w:szCs w:val="28"/>
        </w:rPr>
        <w:t>6) подача заявки на участие в конкурентной закупке после окончания срока подачи заявок.</w:t>
      </w:r>
    </w:p>
    <w:p w:rsidR="00951DB9" w:rsidRPr="00E46AC7" w:rsidRDefault="00951DB9" w:rsidP="00951DB9">
      <w:pPr>
        <w:pStyle w:val="ad"/>
        <w:ind w:left="0" w:firstLine="720"/>
        <w:jc w:val="both"/>
        <w:rPr>
          <w:sz w:val="28"/>
          <w:szCs w:val="28"/>
        </w:rPr>
      </w:pPr>
      <w:r w:rsidRPr="00E46AC7">
        <w:rPr>
          <w:sz w:val="28"/>
          <w:szCs w:val="28"/>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и в порядке, предусмотренном регламентом работы электронной площадки.</w:t>
      </w:r>
    </w:p>
    <w:p w:rsidR="00951DB9" w:rsidRPr="00E46AC7" w:rsidRDefault="00951DB9" w:rsidP="00951DB9">
      <w:pPr>
        <w:pStyle w:val="ad"/>
        <w:ind w:left="0" w:firstLine="720"/>
        <w:jc w:val="both"/>
        <w:rPr>
          <w:sz w:val="28"/>
          <w:szCs w:val="28"/>
        </w:rPr>
      </w:pPr>
      <w:r w:rsidRPr="00E46AC7">
        <w:rPr>
          <w:sz w:val="28"/>
          <w:szCs w:val="28"/>
        </w:rPr>
        <w:t>11.10. Возврат банковской (независимой) гарантии в случаях, указанных в пункте 11.9Типового положения, Заказчиком предоставившему ее лицу или гаранту не осуществляется, взыскание по ней не производится.</w:t>
      </w:r>
    </w:p>
    <w:p w:rsidR="00951DB9" w:rsidRPr="00E46AC7" w:rsidRDefault="00951DB9" w:rsidP="00951DB9">
      <w:pPr>
        <w:pStyle w:val="ad"/>
        <w:ind w:left="0" w:firstLine="720"/>
        <w:jc w:val="both"/>
        <w:rPr>
          <w:sz w:val="28"/>
          <w:szCs w:val="28"/>
        </w:rPr>
      </w:pPr>
      <w:r w:rsidRPr="00E46AC7">
        <w:rPr>
          <w:sz w:val="28"/>
          <w:szCs w:val="28"/>
        </w:rPr>
        <w:t>11.11. В случаях, предусмотренных пунктом 11.7 настоящего Типового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951DB9" w:rsidRPr="00E46AC7" w:rsidRDefault="00951DB9" w:rsidP="00951DB9">
      <w:pPr>
        <w:pStyle w:val="ad"/>
        <w:ind w:left="0" w:firstLine="720"/>
        <w:jc w:val="both"/>
        <w:rPr>
          <w:sz w:val="28"/>
          <w:szCs w:val="28"/>
        </w:rPr>
      </w:pPr>
      <w:r w:rsidRPr="00E46AC7">
        <w:rPr>
          <w:sz w:val="28"/>
          <w:szCs w:val="28"/>
        </w:rPr>
        <w:t>11.12. В документации о конкурентной закупке с участием субъектов малого и среднего предпринимательства заказчик вправе установить обязанность представления независимой гарантия или ее копии,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10F4D" w:rsidRPr="00E46AC7" w:rsidRDefault="00F10F4D" w:rsidP="00C877CD">
      <w:pPr>
        <w:pStyle w:val="ae"/>
        <w:ind w:firstLine="708"/>
        <w:jc w:val="both"/>
        <w:rPr>
          <w:rFonts w:ascii="Times New Roman" w:hAnsi="Times New Roman"/>
          <w:sz w:val="28"/>
          <w:szCs w:val="28"/>
        </w:rPr>
      </w:pPr>
    </w:p>
    <w:p w:rsidR="00F10F4D" w:rsidRPr="00E46AC7" w:rsidRDefault="00F10F4D" w:rsidP="00C877CD">
      <w:pPr>
        <w:pStyle w:val="ae"/>
        <w:jc w:val="center"/>
        <w:rPr>
          <w:rFonts w:ascii="Times New Roman" w:hAnsi="Times New Roman"/>
          <w:b/>
          <w:bCs/>
          <w:sz w:val="28"/>
          <w:szCs w:val="28"/>
        </w:rPr>
      </w:pPr>
      <w:r w:rsidRPr="00E46AC7">
        <w:rPr>
          <w:rFonts w:ascii="Times New Roman" w:hAnsi="Times New Roman"/>
          <w:b/>
          <w:bCs/>
          <w:sz w:val="28"/>
          <w:szCs w:val="28"/>
        </w:rPr>
        <w:t>12. Содержание извещения и документации</w:t>
      </w:r>
    </w:p>
    <w:p w:rsidR="00F10F4D" w:rsidRPr="00E46AC7" w:rsidRDefault="00F10F4D" w:rsidP="00C877CD">
      <w:pPr>
        <w:pStyle w:val="ae"/>
        <w:jc w:val="center"/>
        <w:rPr>
          <w:rFonts w:ascii="Times New Roman" w:hAnsi="Times New Roman"/>
          <w:b/>
          <w:bCs/>
          <w:sz w:val="28"/>
          <w:szCs w:val="28"/>
        </w:rPr>
      </w:pPr>
      <w:r w:rsidRPr="00E46AC7">
        <w:rPr>
          <w:rFonts w:ascii="Times New Roman" w:hAnsi="Times New Roman"/>
          <w:b/>
          <w:bCs/>
          <w:sz w:val="28"/>
          <w:szCs w:val="28"/>
        </w:rPr>
        <w:t xml:space="preserve"> о проведении конкурентной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12.1. В извещении о проведении закупки должны быть указаны следующие сведения: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способ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наименование, место нахождения, почтовые адреса, адреса электронной почты, номера контактных телефонов ответственных (контактных) лиц Заказчика, Уполномоченного органа (Уполномоченного учреждения);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предмет договора с указанием количества поставляемого товара, объема выполняемых работ, оказываемых услуг;</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место поставки товара, выполнения работ, оказания услуг;</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lastRenderedPageBreak/>
        <w:t xml:space="preserve">5) </w:t>
      </w:r>
      <w:r w:rsidR="009C6E4B" w:rsidRPr="00E46AC7">
        <w:rPr>
          <w:rFonts w:ascii="Times New Roman" w:hAnsi="Times New Roman"/>
          <w:sz w:val="28"/>
          <w:szCs w:val="28"/>
        </w:rPr>
        <w:t xml:space="preserve">сведения о начальной (максимальной) цене договора, либо формула </w:t>
      </w:r>
      <w:proofErr w:type="gramStart"/>
      <w:r w:rsidR="009C6E4B" w:rsidRPr="00E46AC7">
        <w:rPr>
          <w:rFonts w:ascii="Times New Roman" w:hAnsi="Times New Roman"/>
          <w:sz w:val="28"/>
          <w:szCs w:val="28"/>
        </w:rPr>
        <w:t>цены  и</w:t>
      </w:r>
      <w:proofErr w:type="gramEnd"/>
      <w:r w:rsidR="009C6E4B" w:rsidRPr="00E46AC7">
        <w:rPr>
          <w:rFonts w:ascii="Times New Roman" w:hAnsi="Times New Roman"/>
          <w:sz w:val="28"/>
          <w:szCs w:val="28"/>
        </w:rPr>
        <w:t xml:space="preserve"> максимальное значение цены договора, либо цена единицы товара, работы, услуги и максимальное значение цены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6) адрес электронной площадки, на которой проводится закупка, в информационно-коммуникационной сети «Интернет»;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дата и время окончания срока подачи заявок на участие в закупке;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8)  размер и порядок внесения и возврата обеспечения заявок на участие в закупке в случае установления требования о внесении участниками закупки обеспечения заявок на участие в закупке;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9) размер обеспечения исполнения договора, порядок предоставления и возврата такого обеспечения, требования к такому обеспечению в случае установления требования об обеспечении исполнения договора;</w:t>
      </w:r>
    </w:p>
    <w:p w:rsidR="00F10F4D" w:rsidRDefault="00F10F4D" w:rsidP="00C877CD">
      <w:pPr>
        <w:pStyle w:val="ae"/>
        <w:jc w:val="both"/>
        <w:rPr>
          <w:rFonts w:ascii="Times New Roman" w:hAnsi="Times New Roman"/>
          <w:sz w:val="28"/>
          <w:szCs w:val="28"/>
        </w:rPr>
      </w:pPr>
      <w:r w:rsidRPr="00E46AC7">
        <w:rPr>
          <w:rFonts w:ascii="Times New Roman" w:hAnsi="Times New Roman"/>
          <w:sz w:val="28"/>
          <w:szCs w:val="28"/>
        </w:rPr>
        <w:t>1</w:t>
      </w:r>
      <w:r w:rsidR="00795A9B">
        <w:rPr>
          <w:rFonts w:ascii="Times New Roman" w:hAnsi="Times New Roman"/>
          <w:sz w:val="28"/>
          <w:szCs w:val="28"/>
        </w:rPr>
        <w:t>0</w:t>
      </w:r>
      <w:r w:rsidRPr="00E46AC7">
        <w:rPr>
          <w:rFonts w:ascii="Times New Roman" w:hAnsi="Times New Roman"/>
          <w:sz w:val="28"/>
          <w:szCs w:val="28"/>
        </w:rPr>
        <w:t>) срок, место и порядок предоставления документации о закупке, размер, порядок и сроки внесения платы, взимаемой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посредством электронной почты;</w:t>
      </w:r>
    </w:p>
    <w:p w:rsidR="00795A9B" w:rsidRPr="00555BFE" w:rsidRDefault="00795A9B" w:rsidP="00C877CD">
      <w:pPr>
        <w:pStyle w:val="ae"/>
        <w:jc w:val="both"/>
        <w:rPr>
          <w:rFonts w:ascii="Times New Roman" w:hAnsi="Times New Roman"/>
          <w:sz w:val="28"/>
          <w:szCs w:val="28"/>
        </w:rPr>
      </w:pPr>
      <w:r>
        <w:rPr>
          <w:rFonts w:ascii="Times New Roman" w:hAnsi="Times New Roman"/>
          <w:sz w:val="28"/>
          <w:szCs w:val="28"/>
        </w:rPr>
        <w:t>11) информация о запрете или об ограничении закупок товаров (в том числе поставляемых при выполнении закупаемых работ, оказании закупаемых услуг</w:t>
      </w:r>
      <w:r w:rsidR="00122E90">
        <w:rPr>
          <w:rFonts w:ascii="Times New Roman" w:hAnsi="Times New Roman"/>
          <w:sz w:val="28"/>
          <w:szCs w:val="28"/>
        </w:rPr>
        <w:t>), происходящих из иностранных государств, работ, услуг соответственно выполняемых</w:t>
      </w:r>
      <w:r w:rsidR="00A61450">
        <w:rPr>
          <w:rFonts w:ascii="Times New Roman" w:hAnsi="Times New Roman"/>
          <w:sz w:val="28"/>
          <w:szCs w:val="28"/>
        </w:rPr>
        <w:t xml:space="preserve">,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00A61450" w:rsidRPr="00A61450">
        <w:rPr>
          <w:rFonts w:ascii="Times New Roman" w:hAnsi="Times New Roman"/>
          <w:sz w:val="28"/>
          <w:szCs w:val="28"/>
        </w:rPr>
        <w:t xml:space="preserve">выполняемых, оказываемых </w:t>
      </w:r>
      <w:r w:rsidR="00A61450">
        <w:rPr>
          <w:rFonts w:ascii="Times New Roman" w:hAnsi="Times New Roman"/>
          <w:sz w:val="28"/>
          <w:szCs w:val="28"/>
        </w:rPr>
        <w:t>российскими</w:t>
      </w:r>
      <w:r w:rsidR="00A61450" w:rsidRPr="00A61450">
        <w:rPr>
          <w:rFonts w:ascii="Times New Roman" w:hAnsi="Times New Roman"/>
          <w:sz w:val="28"/>
          <w:szCs w:val="28"/>
        </w:rPr>
        <w:t xml:space="preserve"> лицами</w:t>
      </w:r>
      <w:r w:rsidR="00A61450">
        <w:rPr>
          <w:rFonts w:ascii="Times New Roman" w:hAnsi="Times New Roman"/>
          <w:sz w:val="28"/>
          <w:szCs w:val="28"/>
        </w:rPr>
        <w:t>, в случае запрет, ограничение, преимущество</w:t>
      </w:r>
      <w:r w:rsidR="00163EA7">
        <w:rPr>
          <w:rFonts w:ascii="Times New Roman" w:hAnsi="Times New Roman"/>
          <w:sz w:val="28"/>
          <w:szCs w:val="28"/>
        </w:rPr>
        <w:t xml:space="preserve"> </w:t>
      </w:r>
      <w:r w:rsidR="00A61450">
        <w:rPr>
          <w:rFonts w:ascii="Times New Roman" w:hAnsi="Times New Roman"/>
          <w:sz w:val="28"/>
          <w:szCs w:val="28"/>
        </w:rPr>
        <w:t>установлены в соответствии с пунктом 1 части 2</w:t>
      </w:r>
      <w:r w:rsidR="00163EA7">
        <w:rPr>
          <w:rFonts w:ascii="Times New Roman" w:hAnsi="Times New Roman"/>
          <w:sz w:val="28"/>
          <w:szCs w:val="28"/>
        </w:rPr>
        <w:t xml:space="preserve"> статьи 3</w:t>
      </w:r>
      <w:r w:rsidR="00163EA7">
        <w:rPr>
          <w:rFonts w:ascii="Times New Roman" w:hAnsi="Times New Roman"/>
          <w:sz w:val="28"/>
          <w:szCs w:val="28"/>
          <w:vertAlign w:val="superscript"/>
        </w:rPr>
        <w:t xml:space="preserve">1-4 </w:t>
      </w:r>
      <w:r w:rsidR="00163EA7">
        <w:rPr>
          <w:rFonts w:ascii="Times New Roman" w:hAnsi="Times New Roman"/>
          <w:sz w:val="28"/>
          <w:szCs w:val="28"/>
        </w:rPr>
        <w:t>Федерального закона № 223-ФЗ в отношении товара</w:t>
      </w:r>
      <w:r w:rsidR="00555BFE">
        <w:rPr>
          <w:rFonts w:ascii="Times New Roman" w:hAnsi="Times New Roman"/>
          <w:sz w:val="28"/>
          <w:szCs w:val="28"/>
        </w:rPr>
        <w:t>, работы, услуги, являющихся предметом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w:t>
      </w:r>
      <w:r w:rsidR="00795A9B">
        <w:rPr>
          <w:rFonts w:ascii="Times New Roman" w:hAnsi="Times New Roman"/>
          <w:sz w:val="28"/>
          <w:szCs w:val="28"/>
        </w:rPr>
        <w:t>2</w:t>
      </w:r>
      <w:r w:rsidRPr="00E46AC7">
        <w:rPr>
          <w:rFonts w:ascii="Times New Roman" w:hAnsi="Times New Roman"/>
          <w:sz w:val="28"/>
          <w:szCs w:val="28"/>
        </w:rPr>
        <w:t xml:space="preserve">) другие сведения, предусмотренные Федеральным законом № 223-ФЗ и принятыми в соответствии с ним нормативными правовыми актами.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12.2. Решение о внесении изменений в извещение о проведении закупки и документацию о закупке может быть принято Заказчиком в сроки, предусмотренные настоящим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12.3. Документация о закупке, если Федеральным законом № 223-ФЗ и </w:t>
      </w:r>
      <w:proofErr w:type="gramStart"/>
      <w:r w:rsidRPr="00E46AC7">
        <w:rPr>
          <w:rFonts w:ascii="Times New Roman" w:hAnsi="Times New Roman"/>
          <w:sz w:val="28"/>
          <w:szCs w:val="28"/>
        </w:rPr>
        <w:t>Положением  предусмотрена</w:t>
      </w:r>
      <w:proofErr w:type="gramEnd"/>
      <w:r w:rsidRPr="00E46AC7">
        <w:rPr>
          <w:rFonts w:ascii="Times New Roman" w:hAnsi="Times New Roman"/>
          <w:sz w:val="28"/>
          <w:szCs w:val="28"/>
        </w:rPr>
        <w:t xml:space="preserve"> разработка такой документации, разрабатывается и утверждается в том же порядке, что и извещение о проведении закупки, и размещается в ЕИС одновременно с извещением о проведении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12.4. Документация о закупке должна содержать:</w:t>
      </w:r>
    </w:p>
    <w:p w:rsidR="002A64DD" w:rsidRPr="00E46AC7" w:rsidRDefault="002A64DD" w:rsidP="002A64DD">
      <w:pPr>
        <w:pStyle w:val="ad"/>
        <w:ind w:left="0" w:firstLine="720"/>
        <w:jc w:val="both"/>
        <w:rPr>
          <w:sz w:val="28"/>
          <w:szCs w:val="28"/>
        </w:rPr>
      </w:pPr>
      <w:r w:rsidRPr="00E46AC7">
        <w:rPr>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E46AC7">
        <w:rPr>
          <w:sz w:val="28"/>
          <w:szCs w:val="28"/>
        </w:rPr>
        <w:lastRenderedPageBreak/>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A64DD" w:rsidRPr="00E46AC7" w:rsidRDefault="002A64DD" w:rsidP="002A64DD">
      <w:pPr>
        <w:pStyle w:val="ad"/>
        <w:ind w:left="0" w:firstLine="720"/>
        <w:jc w:val="both"/>
        <w:rPr>
          <w:sz w:val="28"/>
          <w:szCs w:val="28"/>
        </w:rPr>
      </w:pPr>
      <w:r w:rsidRPr="00E46AC7">
        <w:rPr>
          <w:sz w:val="28"/>
          <w:szCs w:val="28"/>
        </w:rPr>
        <w:t>2) требования к содержанию, форме, оформлению и составу заявки на участие в закупке;</w:t>
      </w:r>
    </w:p>
    <w:p w:rsidR="002A64DD" w:rsidRPr="00E46AC7" w:rsidRDefault="002A64DD" w:rsidP="002A64DD">
      <w:pPr>
        <w:pStyle w:val="ad"/>
        <w:ind w:left="0" w:firstLine="720"/>
        <w:jc w:val="both"/>
        <w:rPr>
          <w:sz w:val="28"/>
          <w:szCs w:val="28"/>
        </w:rPr>
      </w:pPr>
      <w:r w:rsidRPr="00E46AC7">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A64DD" w:rsidRPr="00E46AC7" w:rsidRDefault="002A64DD" w:rsidP="002A64DD">
      <w:pPr>
        <w:pStyle w:val="ad"/>
        <w:ind w:left="0" w:firstLine="720"/>
        <w:jc w:val="both"/>
        <w:rPr>
          <w:sz w:val="28"/>
          <w:szCs w:val="28"/>
        </w:rPr>
      </w:pPr>
      <w:r w:rsidRPr="00E46AC7">
        <w:rPr>
          <w:sz w:val="28"/>
          <w:szCs w:val="28"/>
        </w:rPr>
        <w:t>4) место, условия и сроки (периоды) поставки товара, выполнения работы, оказания услуги;</w:t>
      </w:r>
    </w:p>
    <w:p w:rsidR="002A64DD" w:rsidRPr="00E46AC7" w:rsidRDefault="002A64DD" w:rsidP="002A64DD">
      <w:pPr>
        <w:pStyle w:val="ad"/>
        <w:ind w:left="0" w:firstLine="720"/>
        <w:jc w:val="both"/>
        <w:rPr>
          <w:sz w:val="28"/>
          <w:szCs w:val="28"/>
        </w:rPr>
      </w:pPr>
      <w:r w:rsidRPr="00E46AC7">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A64DD" w:rsidRPr="00E46AC7" w:rsidRDefault="002A64DD" w:rsidP="002A64DD">
      <w:pPr>
        <w:pStyle w:val="ad"/>
        <w:ind w:left="0" w:firstLine="720"/>
        <w:jc w:val="both"/>
        <w:rPr>
          <w:sz w:val="28"/>
          <w:szCs w:val="28"/>
        </w:rPr>
      </w:pPr>
      <w:r w:rsidRPr="00E46AC7">
        <w:rPr>
          <w:sz w:val="28"/>
          <w:szCs w:val="28"/>
        </w:rPr>
        <w:t>6) форма, сроки и порядок оплаты товара, работы, услуги;</w:t>
      </w:r>
    </w:p>
    <w:p w:rsidR="002A64DD" w:rsidRPr="00E46AC7" w:rsidRDefault="002A64DD" w:rsidP="002A64DD">
      <w:pPr>
        <w:pStyle w:val="ad"/>
        <w:ind w:left="0" w:firstLine="720"/>
        <w:jc w:val="both"/>
        <w:rPr>
          <w:sz w:val="28"/>
          <w:szCs w:val="28"/>
        </w:rPr>
      </w:pPr>
      <w:r w:rsidRPr="00E46AC7">
        <w:rPr>
          <w:sz w:val="28"/>
          <w:szCs w:val="28"/>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A64DD" w:rsidRPr="00E46AC7" w:rsidRDefault="002A64DD" w:rsidP="002A64DD">
      <w:pPr>
        <w:pStyle w:val="ad"/>
        <w:ind w:left="0" w:firstLine="720"/>
        <w:jc w:val="both"/>
        <w:rPr>
          <w:sz w:val="28"/>
          <w:szCs w:val="28"/>
        </w:rPr>
      </w:pPr>
      <w:r w:rsidRPr="00E46AC7">
        <w:rPr>
          <w:sz w:val="28"/>
          <w:szCs w:val="28"/>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A64DD" w:rsidRPr="00E46AC7" w:rsidRDefault="002A64DD" w:rsidP="002A64DD">
      <w:pPr>
        <w:pStyle w:val="ad"/>
        <w:ind w:left="0" w:firstLine="720"/>
        <w:jc w:val="both"/>
        <w:rPr>
          <w:sz w:val="28"/>
          <w:szCs w:val="28"/>
        </w:rPr>
      </w:pPr>
      <w:r w:rsidRPr="00E46AC7">
        <w:rPr>
          <w:sz w:val="28"/>
          <w:szCs w:val="28"/>
        </w:rPr>
        <w:t>9) требования к участникам такой закупки;</w:t>
      </w:r>
    </w:p>
    <w:p w:rsidR="002A64DD" w:rsidRPr="00E46AC7" w:rsidRDefault="002A64DD" w:rsidP="002A64DD">
      <w:pPr>
        <w:pStyle w:val="ad"/>
        <w:ind w:left="0" w:firstLine="720"/>
        <w:jc w:val="both"/>
        <w:rPr>
          <w:sz w:val="28"/>
          <w:szCs w:val="28"/>
        </w:rPr>
      </w:pPr>
      <w:r w:rsidRPr="00E46AC7">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A64DD" w:rsidRPr="00E46AC7" w:rsidRDefault="002A64DD" w:rsidP="002A64DD">
      <w:pPr>
        <w:pStyle w:val="ad"/>
        <w:ind w:left="0" w:firstLine="720"/>
        <w:jc w:val="both"/>
        <w:rPr>
          <w:sz w:val="28"/>
          <w:szCs w:val="28"/>
        </w:rPr>
      </w:pPr>
      <w:r w:rsidRPr="00E46AC7">
        <w:rPr>
          <w:sz w:val="28"/>
          <w:szCs w:val="28"/>
        </w:rPr>
        <w:lastRenderedPageBreak/>
        <w:t>11) формы, порядок, дата и время окончания срока предоставления участникам такой закупки разъяснений положений документации о закупке;</w:t>
      </w:r>
    </w:p>
    <w:p w:rsidR="002A64DD" w:rsidRPr="00E46AC7" w:rsidRDefault="002A64DD" w:rsidP="002A64DD">
      <w:pPr>
        <w:pStyle w:val="ad"/>
        <w:ind w:left="0" w:firstLine="720"/>
        <w:jc w:val="both"/>
        <w:rPr>
          <w:sz w:val="28"/>
          <w:szCs w:val="28"/>
        </w:rPr>
      </w:pPr>
      <w:r w:rsidRPr="00E46AC7">
        <w:rPr>
          <w:sz w:val="28"/>
          <w:szCs w:val="28"/>
        </w:rPr>
        <w:t>12) дата рассмотрения предложений участников такой закупки и подведения итогов такой закупки;</w:t>
      </w:r>
    </w:p>
    <w:p w:rsidR="002A64DD" w:rsidRPr="00E46AC7" w:rsidRDefault="002A64DD" w:rsidP="002A64DD">
      <w:pPr>
        <w:pStyle w:val="ad"/>
        <w:ind w:left="0" w:firstLine="720"/>
        <w:jc w:val="both"/>
        <w:rPr>
          <w:sz w:val="28"/>
          <w:szCs w:val="28"/>
        </w:rPr>
      </w:pPr>
      <w:r w:rsidRPr="00E46AC7">
        <w:rPr>
          <w:sz w:val="28"/>
          <w:szCs w:val="28"/>
        </w:rPr>
        <w:t>13) критерии оценки и сопоставления заявок на участие в такой закупке;</w:t>
      </w:r>
    </w:p>
    <w:p w:rsidR="002A64DD" w:rsidRPr="00E46AC7" w:rsidRDefault="002A64DD" w:rsidP="002A64DD">
      <w:pPr>
        <w:pStyle w:val="ad"/>
        <w:ind w:left="0" w:firstLine="720"/>
        <w:jc w:val="both"/>
        <w:rPr>
          <w:sz w:val="28"/>
          <w:szCs w:val="28"/>
        </w:rPr>
      </w:pPr>
      <w:r w:rsidRPr="00E46AC7">
        <w:rPr>
          <w:sz w:val="28"/>
          <w:szCs w:val="28"/>
        </w:rPr>
        <w:t>14) порядок оценки и сопоставления заявок на участие в такой закупке;</w:t>
      </w:r>
    </w:p>
    <w:p w:rsidR="002A64DD" w:rsidRPr="00E46AC7" w:rsidRDefault="002A64DD" w:rsidP="002A64DD">
      <w:pPr>
        <w:pStyle w:val="ad"/>
        <w:ind w:left="0" w:firstLine="720"/>
        <w:jc w:val="both"/>
        <w:rPr>
          <w:sz w:val="28"/>
          <w:szCs w:val="28"/>
        </w:rPr>
      </w:pPr>
      <w:r w:rsidRPr="00E46AC7">
        <w:rPr>
          <w:sz w:val="28"/>
          <w:szCs w:val="28"/>
        </w:rPr>
        <w:t>15) описание предмета такой закупки в соответствии с частью 6.1 статьи 3 Федерального закона №223-ФЗ;</w:t>
      </w:r>
    </w:p>
    <w:p w:rsidR="002A64DD" w:rsidRPr="00E46AC7" w:rsidRDefault="002A64DD" w:rsidP="002A64DD">
      <w:pPr>
        <w:pStyle w:val="ad"/>
        <w:ind w:left="0" w:firstLine="720"/>
        <w:jc w:val="both"/>
        <w:rPr>
          <w:sz w:val="28"/>
          <w:szCs w:val="28"/>
        </w:rPr>
      </w:pPr>
      <w:r w:rsidRPr="00E46AC7">
        <w:rPr>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A64DD" w:rsidRPr="00E46AC7" w:rsidRDefault="002A64DD" w:rsidP="002A64DD">
      <w:pPr>
        <w:pStyle w:val="ad"/>
        <w:ind w:left="0" w:firstLine="720"/>
        <w:jc w:val="both"/>
        <w:rPr>
          <w:sz w:val="28"/>
          <w:szCs w:val="28"/>
        </w:rPr>
      </w:pPr>
      <w:r w:rsidRPr="00E46AC7">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A64DD" w:rsidRDefault="002A64DD" w:rsidP="002A64DD">
      <w:pPr>
        <w:pStyle w:val="ad"/>
        <w:ind w:left="0" w:firstLine="720"/>
        <w:jc w:val="both"/>
        <w:rPr>
          <w:sz w:val="28"/>
          <w:szCs w:val="28"/>
        </w:rPr>
      </w:pPr>
      <w:r w:rsidRPr="00E46AC7">
        <w:rPr>
          <w:sz w:val="28"/>
          <w:szCs w:val="28"/>
        </w:rPr>
        <w:t xml:space="preserve">18) иные сведения, предусмотренные Федеральным законом </w:t>
      </w:r>
      <w:proofErr w:type="gramStart"/>
      <w:r w:rsidRPr="00E46AC7">
        <w:rPr>
          <w:sz w:val="28"/>
          <w:szCs w:val="28"/>
        </w:rPr>
        <w:t>№  223</w:t>
      </w:r>
      <w:proofErr w:type="gramEnd"/>
      <w:r w:rsidRPr="00E46AC7">
        <w:rPr>
          <w:sz w:val="28"/>
          <w:szCs w:val="28"/>
        </w:rPr>
        <w:t>-ФЗ и принятыми в соответствии с ним нормативными правовыми актами, и определенные положением о закупке.</w:t>
      </w:r>
    </w:p>
    <w:p w:rsidR="00555BFE" w:rsidRPr="008B5C3D" w:rsidRDefault="00555BFE" w:rsidP="002A64DD">
      <w:pPr>
        <w:pStyle w:val="ad"/>
        <w:ind w:left="0" w:firstLine="720"/>
        <w:jc w:val="both"/>
        <w:rPr>
          <w:sz w:val="28"/>
          <w:szCs w:val="28"/>
        </w:rPr>
      </w:pPr>
      <w:r>
        <w:rPr>
          <w:sz w:val="28"/>
          <w:szCs w:val="28"/>
        </w:rPr>
        <w:t xml:space="preserve">12.4.1 </w:t>
      </w:r>
      <w:proofErr w:type="gramStart"/>
      <w:r>
        <w:rPr>
          <w:sz w:val="28"/>
          <w:szCs w:val="28"/>
        </w:rPr>
        <w:t>В</w:t>
      </w:r>
      <w:proofErr w:type="gramEnd"/>
      <w:r>
        <w:rPr>
          <w:sz w:val="28"/>
          <w:szCs w:val="28"/>
        </w:rPr>
        <w:t xml:space="preserve"> документации о конкурентной закупке заказчик вправе установить обязанность представления следующих информации и документов:</w:t>
      </w:r>
      <w:r w:rsidR="00CD3A79">
        <w:rPr>
          <w:sz w:val="28"/>
          <w:szCs w:val="28"/>
        </w:rPr>
        <w:t xml:space="preserve"> </w:t>
      </w:r>
      <w:r w:rsidR="00346048">
        <w:rPr>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закупаемым услуг),</w:t>
      </w:r>
      <w:r w:rsidR="008B5C3D">
        <w:rPr>
          <w:sz w:val="28"/>
          <w:szCs w:val="28"/>
        </w:rPr>
        <w:t xml:space="preserve"> информация и документы, определенные в соответствии с пунктом 2 части 2 статьи 3</w:t>
      </w:r>
      <w:r w:rsidR="008B5C3D">
        <w:rPr>
          <w:sz w:val="28"/>
          <w:szCs w:val="28"/>
          <w:vertAlign w:val="superscript"/>
        </w:rPr>
        <w:t>1-4</w:t>
      </w:r>
      <w:r w:rsidR="008B5C3D">
        <w:rPr>
          <w:sz w:val="28"/>
          <w:szCs w:val="28"/>
        </w:rPr>
        <w:t xml:space="preserve"> Федерального закона № 223-ФЗ.</w:t>
      </w:r>
    </w:p>
    <w:p w:rsidR="00DA431A" w:rsidRPr="00B029C2" w:rsidRDefault="002A64DD" w:rsidP="00DA431A">
      <w:pPr>
        <w:pStyle w:val="ad"/>
        <w:ind w:left="0" w:firstLine="720"/>
        <w:jc w:val="both"/>
        <w:rPr>
          <w:sz w:val="28"/>
          <w:szCs w:val="28"/>
        </w:rPr>
      </w:pPr>
      <w:r w:rsidRPr="00F65C3D">
        <w:rPr>
          <w:sz w:val="28"/>
          <w:szCs w:val="28"/>
        </w:rPr>
        <w:t xml:space="preserve">12.5. </w:t>
      </w:r>
      <w:r w:rsidR="00DA431A" w:rsidRPr="00F65C3D">
        <w:rPr>
          <w:sz w:val="28"/>
          <w:szCs w:val="28"/>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(Уполномоченным учреждением)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10F4D" w:rsidRPr="00E46AC7" w:rsidRDefault="00F10F4D" w:rsidP="00DA431A">
      <w:pPr>
        <w:pStyle w:val="ad"/>
        <w:ind w:left="0" w:firstLine="720"/>
        <w:jc w:val="both"/>
        <w:rPr>
          <w:sz w:val="28"/>
          <w:szCs w:val="28"/>
        </w:rPr>
      </w:pPr>
      <w:r w:rsidRPr="00E46AC7">
        <w:rPr>
          <w:sz w:val="28"/>
          <w:szCs w:val="28"/>
        </w:rPr>
        <w:t>12.</w:t>
      </w:r>
      <w:r w:rsidR="002B13C6">
        <w:rPr>
          <w:sz w:val="28"/>
          <w:szCs w:val="28"/>
        </w:rPr>
        <w:t>6</w:t>
      </w:r>
      <w:r w:rsidRPr="00E46AC7">
        <w:rPr>
          <w:sz w:val="28"/>
          <w:szCs w:val="28"/>
        </w:rPr>
        <w:t>. К извещению о проведении закупки, документации о закупке (если разработка такой документации предусмотрена Федеральным законом № 223-ФЗ и настоящим Положением) должен быть приложен проект договора, который является их неотъемлемой частью.</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12.</w:t>
      </w:r>
      <w:r w:rsidR="002B13C6">
        <w:rPr>
          <w:rFonts w:ascii="Times New Roman" w:hAnsi="Times New Roman"/>
          <w:sz w:val="28"/>
          <w:szCs w:val="28"/>
        </w:rPr>
        <w:t>7</w:t>
      </w:r>
      <w:r w:rsidRPr="00E46AC7">
        <w:rPr>
          <w:rFonts w:ascii="Times New Roman" w:hAnsi="Times New Roman"/>
          <w:sz w:val="28"/>
          <w:szCs w:val="28"/>
        </w:rPr>
        <w:t>. Сведения, содержащиеся в документации о закупке, должны соответствовать сведениям, указанным в извещении о проведении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12.</w:t>
      </w:r>
      <w:r w:rsidR="002B13C6">
        <w:rPr>
          <w:rFonts w:ascii="Times New Roman" w:hAnsi="Times New Roman"/>
          <w:sz w:val="28"/>
          <w:szCs w:val="28"/>
        </w:rPr>
        <w:t>8</w:t>
      </w:r>
      <w:r w:rsidRPr="00E46AC7">
        <w:rPr>
          <w:rFonts w:ascii="Times New Roman" w:hAnsi="Times New Roman"/>
          <w:sz w:val="28"/>
          <w:szCs w:val="28"/>
        </w:rPr>
        <w:t>. В извещении о проведении конкурентной закупки, документации о закупке не допускается устанавливать требования, которые способны приводить к необоснованному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объединения в предмет закупки товаров, работ, услуг технологически и функционально не связанных между собой;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установления требований, не предусмотренных законодательством Российской Федерации и ограничивающих доступ к участию в закупке;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муниципальных образований в один временной интервал при необходимости наличия у участника закупки в каждом муниципальном образовании соответствующих материальных и трудовых ресурсов;</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«или аналог» и определения параметров эквивалентности, за исключением случаев:</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закупок товаров, необходимых для исполнения государственного или муниципального контракта, заключенного Заказчиком в качестве поставщика (подрядчика, исполнителя);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установления требований к товару, используемому при производстве работ и предусмотренному проектной документацией, получившей положительное заключение государственной экспертизы (в случаях, когда законодательством Российской Федерации предусмотрена необходимость наличия такой проектной документации для выполнения работ).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w:t>
      </w:r>
      <w:r w:rsidR="00241418" w:rsidRPr="00E46AC7">
        <w:rPr>
          <w:rFonts w:ascii="Times New Roman" w:hAnsi="Times New Roman"/>
          <w:sz w:val="28"/>
          <w:szCs w:val="28"/>
        </w:rPr>
        <w:t>2</w:t>
      </w:r>
      <w:r w:rsidRPr="00E46AC7">
        <w:rPr>
          <w:rFonts w:ascii="Times New Roman" w:hAnsi="Times New Roman"/>
          <w:sz w:val="28"/>
          <w:szCs w:val="28"/>
        </w:rPr>
        <w:t>.</w:t>
      </w:r>
      <w:r w:rsidR="002B13C6">
        <w:rPr>
          <w:rFonts w:ascii="Times New Roman" w:hAnsi="Times New Roman"/>
          <w:sz w:val="28"/>
          <w:szCs w:val="28"/>
        </w:rPr>
        <w:t>9</w:t>
      </w:r>
      <w:r w:rsidRPr="00E46AC7">
        <w:rPr>
          <w:rFonts w:ascii="Times New Roman" w:hAnsi="Times New Roman"/>
          <w:sz w:val="28"/>
          <w:szCs w:val="28"/>
        </w:rPr>
        <w:t xml:space="preserve">. Заказчик устанавливает в проекте договора 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w:t>
      </w:r>
      <w:proofErr w:type="gramStart"/>
      <w:r w:rsidRPr="00E46AC7">
        <w:rPr>
          <w:rFonts w:ascii="Times New Roman" w:hAnsi="Times New Roman"/>
          <w:sz w:val="28"/>
          <w:szCs w:val="28"/>
        </w:rPr>
        <w:t>неустойки,  порядок</w:t>
      </w:r>
      <w:proofErr w:type="gramEnd"/>
      <w:r w:rsidRPr="00E46AC7">
        <w:rPr>
          <w:rFonts w:ascii="Times New Roman" w:hAnsi="Times New Roman"/>
          <w:sz w:val="28"/>
          <w:szCs w:val="28"/>
        </w:rPr>
        <w:t xml:space="preserve"> и сроки приемки и оплаты товаров, работ, услуг по договору.</w:t>
      </w:r>
    </w:p>
    <w:p w:rsidR="00A87475" w:rsidRPr="00E46AC7" w:rsidRDefault="00A87475" w:rsidP="00A87475">
      <w:pPr>
        <w:pStyle w:val="ad"/>
        <w:ind w:left="0" w:firstLine="720"/>
        <w:jc w:val="both"/>
        <w:rPr>
          <w:sz w:val="28"/>
          <w:szCs w:val="28"/>
        </w:rPr>
      </w:pPr>
      <w:r w:rsidRPr="00E46AC7">
        <w:rPr>
          <w:sz w:val="28"/>
          <w:szCs w:val="28"/>
        </w:rPr>
        <w:t>12.</w:t>
      </w:r>
      <w:r w:rsidR="002B13C6">
        <w:rPr>
          <w:sz w:val="28"/>
          <w:szCs w:val="28"/>
        </w:rPr>
        <w:t>10</w:t>
      </w:r>
      <w:r w:rsidRPr="00E46AC7">
        <w:rPr>
          <w:sz w:val="28"/>
          <w:szCs w:val="28"/>
        </w:rPr>
        <w:t xml:space="preserve">.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w:t>
      </w:r>
      <w:r w:rsidRPr="00E46AC7">
        <w:rPr>
          <w:sz w:val="28"/>
          <w:szCs w:val="28"/>
        </w:rPr>
        <w:lastRenderedPageBreak/>
        <w:t>обороноспособности и безопасности государства, а также если иной срок оплаты установлен заказчиком в положении о закупке.</w:t>
      </w:r>
    </w:p>
    <w:p w:rsidR="00A87475" w:rsidRPr="00E46AC7" w:rsidRDefault="00A87475" w:rsidP="00A87475">
      <w:pPr>
        <w:pStyle w:val="ad"/>
        <w:ind w:left="0" w:firstLine="720"/>
        <w:jc w:val="both"/>
        <w:rPr>
          <w:sz w:val="28"/>
          <w:szCs w:val="28"/>
        </w:rPr>
      </w:pPr>
      <w:r w:rsidRPr="00E46AC7">
        <w:rPr>
          <w:sz w:val="28"/>
          <w:szCs w:val="28"/>
        </w:rPr>
        <w:t>При установлении Заказчиком сроков оплаты, отличных от сроков оплаты, предусмотренных абзацем 1 настоящего пункта,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F10F4D" w:rsidRPr="00E46AC7" w:rsidRDefault="00F10F4D" w:rsidP="00C877CD">
      <w:pPr>
        <w:pStyle w:val="ae"/>
        <w:jc w:val="both"/>
        <w:rPr>
          <w:rFonts w:ascii="Times New Roman" w:hAnsi="Times New Roman"/>
          <w:b/>
          <w:bCs/>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t>13. Проведение открытого конкурса в электронной форме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13.1.  Открытый конкурс в электронной форме (далее также – конкурс) проводится в порядке, предусмотренном статьями 3.2 – 3.4 Федерального закона № 223-ФЗ. Конкурентная закупка для субъектов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w:t>
      </w:r>
    </w:p>
    <w:p w:rsidR="00DA431A" w:rsidRDefault="00F10F4D" w:rsidP="00C877CD">
      <w:pPr>
        <w:pStyle w:val="ae"/>
        <w:ind w:firstLine="708"/>
        <w:jc w:val="both"/>
        <w:rPr>
          <w:rFonts w:ascii="Times New Roman" w:hAnsi="Times New Roman"/>
          <w:sz w:val="28"/>
          <w:szCs w:val="28"/>
        </w:rPr>
      </w:pPr>
      <w:r w:rsidRPr="00F65C3D">
        <w:rPr>
          <w:rFonts w:ascii="Times New Roman" w:hAnsi="Times New Roman"/>
          <w:sz w:val="28"/>
          <w:szCs w:val="28"/>
        </w:rPr>
        <w:t xml:space="preserve">13.2. </w:t>
      </w:r>
      <w:r w:rsidR="00DA431A" w:rsidRPr="00F65C3D">
        <w:rPr>
          <w:rFonts w:ascii="Times New Roman" w:hAnsi="Times New Roman"/>
          <w:sz w:val="28"/>
          <w:szCs w:val="28"/>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13.3</w:t>
      </w:r>
      <w:r w:rsidR="00F10F4D" w:rsidRPr="00E46AC7">
        <w:rPr>
          <w:rFonts w:ascii="Times New Roman" w:hAnsi="Times New Roman"/>
          <w:sz w:val="28"/>
          <w:szCs w:val="28"/>
        </w:rPr>
        <w:t>. Извещение о проведении конкурса и конкурсная документация размещается в ЕИС и на электронной площадке в сроки, установленные статьей 3.2 Федерального закона № 223-ФЗ, а при проведении конкурса для субъектов малого и среднего предпринимательства – в сроки, установленные статьей 3.4 Федерального закона № 223-ФЗ.</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13.4</w:t>
      </w:r>
      <w:r w:rsidR="00F10F4D" w:rsidRPr="00E46AC7">
        <w:rPr>
          <w:rFonts w:ascii="Times New Roman" w:hAnsi="Times New Roman"/>
          <w:sz w:val="28"/>
          <w:szCs w:val="28"/>
        </w:rPr>
        <w:t>. Извещение о проведении конкурса и конкурсная документация должны содержать информацию, предусмотренную статьей 3.2 Федерального закона № 223-</w:t>
      </w:r>
      <w:proofErr w:type="gramStart"/>
      <w:r w:rsidR="00F10F4D" w:rsidRPr="00E46AC7">
        <w:rPr>
          <w:rFonts w:ascii="Times New Roman" w:hAnsi="Times New Roman"/>
          <w:sz w:val="28"/>
          <w:szCs w:val="28"/>
        </w:rPr>
        <w:t>ФЗ,  разделом</w:t>
      </w:r>
      <w:proofErr w:type="gramEnd"/>
      <w:r w:rsidR="00F10F4D" w:rsidRPr="00E46AC7">
        <w:rPr>
          <w:rFonts w:ascii="Times New Roman" w:hAnsi="Times New Roman"/>
          <w:sz w:val="28"/>
          <w:szCs w:val="28"/>
        </w:rPr>
        <w:t xml:space="preserve"> 12 настоящего Положения.</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13.5</w:t>
      </w:r>
      <w:r w:rsidR="00F10F4D" w:rsidRPr="00E46AC7">
        <w:rPr>
          <w:rFonts w:ascii="Times New Roman" w:hAnsi="Times New Roman"/>
          <w:sz w:val="28"/>
          <w:szCs w:val="28"/>
        </w:rPr>
        <w:t>. Конкурсная документация должна быть доступна для ознакомления в ЕИС и на электронной площадке без взимания платы в течение всего периода проведения процедуры определения поставщика (подрядчика, исполнителя). Предоставление конкурсной документации (в том числе по запросам заинтересованных лиц) до размещения в ЕИС не допускается.</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13.6</w:t>
      </w:r>
      <w:r w:rsidR="00F10F4D" w:rsidRPr="00E46AC7">
        <w:rPr>
          <w:rFonts w:ascii="Times New Roman" w:hAnsi="Times New Roman"/>
          <w:sz w:val="28"/>
          <w:szCs w:val="28"/>
        </w:rPr>
        <w:t xml:space="preserve">. После даты размещения извещения о проведении конкурса Заказчик на основании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конкурсной документацией. Размер данной платы не должен превышать расходы на изготовление копии конкурсной документации и доставку ее лицу, подавшему указанное заявление, </w:t>
      </w:r>
      <w:r w:rsidR="00F10F4D" w:rsidRPr="00E46AC7">
        <w:rPr>
          <w:rFonts w:ascii="Times New Roman" w:hAnsi="Times New Roman"/>
          <w:sz w:val="28"/>
          <w:szCs w:val="28"/>
        </w:rPr>
        <w:lastRenderedPageBreak/>
        <w:t>посредством почтовой связи. Предоставление документации о закупке в электронном виде посредством электронной почты осуществляется без взимания платы.</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Конкурсная документация, размещенная в ЕИС и на электронной площадке, полностью должна соответствовать конкурсной документации, предоставляемой по запросам заинтересованных лиц.</w:t>
      </w:r>
    </w:p>
    <w:p w:rsidR="00F10F4D" w:rsidRPr="00E46AC7" w:rsidRDefault="00205B72" w:rsidP="00C877CD">
      <w:pPr>
        <w:pStyle w:val="ConsPlusNormal"/>
        <w:ind w:firstLine="540"/>
        <w:rPr>
          <w:rFonts w:ascii="Times New Roman" w:hAnsi="Times New Roman" w:cs="Times New Roman"/>
          <w:sz w:val="28"/>
          <w:szCs w:val="28"/>
        </w:rPr>
      </w:pPr>
      <w:r w:rsidRPr="00E46AC7">
        <w:rPr>
          <w:rFonts w:ascii="Times New Roman" w:hAnsi="Times New Roman" w:cs="Times New Roman"/>
          <w:sz w:val="28"/>
          <w:szCs w:val="28"/>
        </w:rPr>
        <w:t>13.7</w:t>
      </w:r>
      <w:r w:rsidR="00F10F4D" w:rsidRPr="00E46AC7">
        <w:rPr>
          <w:rFonts w:ascii="Times New Roman" w:hAnsi="Times New Roman" w:cs="Times New Roman"/>
          <w:sz w:val="28"/>
          <w:szCs w:val="28"/>
        </w:rPr>
        <w:t>. Для оценки заявок на участие в конкурсе и определения лучшего предложения об условиях исполнения договора в конкурсной документации могут быть установлены следующие критерии оценки заявок на участие в конкурсе: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цена договора (цена единицы товара, работ, услуг);</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качественные, функциональные, эксплуатационные (расходы на эксплуатацию и ремонт товаров, результатов работ), экологические характеристики товаров, работ, услуг;</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квалификация участников закупки, в том числе: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наличие опыта исполнения договоров на поставку товаров (выполнение работ, оказание услуг), аналогичных являющимся предметом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наличие финансовых ресурсов для исполнения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наличие на праве собственности или ином законном основании оборудования и других материальных ресурсов, необходимых для исполнения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наличие у участника закупки необходимого количества работников определенного уровня квалификации;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деловая репутация участника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6) условия исполнения договора (сроки исполнения договора, условия оплаты, сроки и условия гарантийного обслуживания).</w:t>
      </w:r>
      <w:r w:rsidRPr="00E46AC7">
        <w:rPr>
          <w:rFonts w:ascii="Times New Roman" w:hAnsi="Times New Roman"/>
          <w:sz w:val="28"/>
          <w:szCs w:val="28"/>
        </w:rPr>
        <w:tab/>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Количество используемых при проведении конкурса критериев оценки заявок на участие в закупке должно быть не менее чем два, одним из которых является цена договора (цена единицы товара, работ, услуг).</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Критерии оценки заявок на участие в закупке должны носить объективный характер, т.е. количественное значение критерия не должно зависеть от мнений и субъективных оценок членов Комиссии, а присвоение баллов по критериям должно осуществляться расчетным путем (формулы, прямая пропорция, соответствие определенного количества баллов определенным значениям оцениваемых по соответствующим критериям характеристик).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Не допускается устанавливать в качестве критерия оценки заявок на участие в закупке наличие у участника закупки опыта исполнения договоров, заключенных с определенным заказчиком (несколькими определенными заказчиками) либо на определенной территории (в том числе, конкретного субъекта Российской Федерации, муниципалитета).  </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13.8</w:t>
      </w:r>
      <w:r w:rsidR="00F10F4D" w:rsidRPr="00E46AC7">
        <w:rPr>
          <w:rFonts w:ascii="Times New Roman" w:hAnsi="Times New Roman"/>
          <w:sz w:val="28"/>
          <w:szCs w:val="28"/>
        </w:rPr>
        <w:t xml:space="preserve">. Для каждого из критериев оценки заявок на участие в конкурсе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 процентов. </w:t>
      </w:r>
    </w:p>
    <w:p w:rsidR="00F10F4D" w:rsidRPr="00E46AC7" w:rsidRDefault="00205B72" w:rsidP="00C877CD">
      <w:pPr>
        <w:pStyle w:val="ae"/>
        <w:jc w:val="both"/>
        <w:rPr>
          <w:rFonts w:ascii="Times New Roman" w:hAnsi="Times New Roman"/>
          <w:sz w:val="28"/>
          <w:szCs w:val="28"/>
        </w:rPr>
      </w:pPr>
      <w:r w:rsidRPr="00E46AC7">
        <w:rPr>
          <w:rFonts w:ascii="Times New Roman" w:hAnsi="Times New Roman"/>
          <w:sz w:val="28"/>
          <w:szCs w:val="28"/>
        </w:rPr>
        <w:lastRenderedPageBreak/>
        <w:tab/>
        <w:t>13.9</w:t>
      </w:r>
      <w:r w:rsidR="00F10F4D" w:rsidRPr="00E46AC7">
        <w:rPr>
          <w:rFonts w:ascii="Times New Roman" w:hAnsi="Times New Roman"/>
          <w:sz w:val="28"/>
          <w:szCs w:val="28"/>
        </w:rPr>
        <w:t>. Заявки на участие в конкурсе подаются участниками закупки в порядке и в сроки, установленные извещением о проведении конкурса и конкурсной документацией с учетом требований статьи 3.3 Федерального закона № 223-ФЗ.</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13.10</w:t>
      </w:r>
      <w:r w:rsidR="00F10F4D" w:rsidRPr="00E46AC7">
        <w:rPr>
          <w:rFonts w:ascii="Times New Roman" w:hAnsi="Times New Roman"/>
          <w:sz w:val="28"/>
          <w:szCs w:val="28"/>
        </w:rPr>
        <w:t>. Заявка на участие в конкурсе состоит из двух частей и ценового предложения.</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13.11</w:t>
      </w:r>
      <w:r w:rsidR="00F10F4D" w:rsidRPr="00E46AC7">
        <w:rPr>
          <w:rFonts w:ascii="Times New Roman" w:hAnsi="Times New Roman"/>
          <w:sz w:val="28"/>
          <w:szCs w:val="28"/>
        </w:rPr>
        <w:t>. В порядке, предусмотренном регламентом работы электронной площадки, первая и вторая часть заявки на участие в конкурсе могут направляться Заказчику одновременно. В случае содержания в первой или во второй части заявки на участие в конкурсе сведений о ценовом предложении, такое ценовое предложение не рассматривается и не оценивается.</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13.12</w:t>
      </w:r>
      <w:r w:rsidR="00F10F4D" w:rsidRPr="00E46AC7">
        <w:rPr>
          <w:rFonts w:ascii="Times New Roman" w:hAnsi="Times New Roman"/>
          <w:sz w:val="28"/>
          <w:szCs w:val="28"/>
        </w:rPr>
        <w:t>. Первая часть заявки на участие в конкурсе должна содержать:</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описание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конкурса, их количественных и качественных характеристик;</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конкурентной закупке,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13.13</w:t>
      </w:r>
      <w:r w:rsidR="00F10F4D" w:rsidRPr="00E46AC7">
        <w:rPr>
          <w:rFonts w:ascii="Times New Roman" w:hAnsi="Times New Roman"/>
          <w:sz w:val="28"/>
          <w:szCs w:val="28"/>
        </w:rPr>
        <w:t>. Вторая часть заявки на участие в конкурсе должна содержать предусмотренные конкурсной документацией информацию и документы, а именно:</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конкурса, копии документов, удостоверяющих личность (для физического лица), надлежащим образом </w:t>
      </w:r>
      <w:r w:rsidRPr="00E46AC7">
        <w:rPr>
          <w:rFonts w:ascii="Times New Roman" w:hAnsi="Times New Roman"/>
          <w:sz w:val="28"/>
          <w:szCs w:val="28"/>
        </w:rPr>
        <w:lastRenderedPageBreak/>
        <w:t>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документы, подтверждающие соответствие участника закупки требованиям к участникам закупки, установленным в конкурсной документации, а также декларация о соответствии участника закупки требованиям, установленным в соответствии с подпунктами 2 - 8 пункта 10.3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копии учредительных документов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8) документы, подтверждающие внесение обеспечения заявки на участие в конкурсе, если в конкурсной документации установлено требование обеспечения заявки. Документы, подтверждающие внесение обеспечение </w:t>
      </w:r>
      <w:r w:rsidRPr="00E46AC7">
        <w:rPr>
          <w:rFonts w:ascii="Times New Roman" w:hAnsi="Times New Roman"/>
          <w:sz w:val="28"/>
          <w:szCs w:val="28"/>
        </w:rPr>
        <w:lastRenderedPageBreak/>
        <w:t>заявки на участие в конкурсе, представляются в порядке, предусмотренном регламентом работы электронной площадки;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9) сведения и (или) документы, </w:t>
      </w:r>
      <w:proofErr w:type="gramStart"/>
      <w:r w:rsidRPr="00E46AC7">
        <w:rPr>
          <w:rFonts w:ascii="Times New Roman" w:hAnsi="Times New Roman"/>
          <w:sz w:val="28"/>
          <w:szCs w:val="28"/>
        </w:rPr>
        <w:t>предусмотренные  Положением</w:t>
      </w:r>
      <w:proofErr w:type="gramEnd"/>
      <w:r w:rsidRPr="00E46AC7">
        <w:rPr>
          <w:rFonts w:ascii="Times New Roman" w:hAnsi="Times New Roman"/>
          <w:sz w:val="28"/>
          <w:szCs w:val="28"/>
        </w:rPr>
        <w:t xml:space="preserve"> об особенностях участия субъектов малого и среднего предпринимательства - в случае проведения конкурса для субъектов малого и среднего предпринимательства;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10) в случае, если в конкурсной документации указан такой критерий оценки заявок на участие в конкурсе,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11) в случае, если в конкурсной документации указан такой критерий оценки заявок на участие в конкурсе,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не соответствующей требованиям конкурсной документации.</w:t>
      </w:r>
    </w:p>
    <w:p w:rsidR="00F10F4D" w:rsidRPr="00E46AC7" w:rsidRDefault="00690868"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991123" w:rsidRPr="00E46AC7">
        <w:rPr>
          <w:rFonts w:ascii="Times New Roman" w:hAnsi="Times New Roman"/>
          <w:sz w:val="28"/>
          <w:szCs w:val="28"/>
        </w:rPr>
        <w:t>4</w:t>
      </w:r>
      <w:r w:rsidR="00F10F4D" w:rsidRPr="00E46AC7">
        <w:rPr>
          <w:rFonts w:ascii="Times New Roman" w:hAnsi="Times New Roman"/>
          <w:sz w:val="28"/>
          <w:szCs w:val="28"/>
        </w:rPr>
        <w:t>. Присвоение порядкового (идентификационного) номера заявкам на участие в конкурсе и уведомление участников конкурса, направивших заявки, о присвоении порядкового (идентификационного) номера осуществляются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Заявка на участие в конкурсе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участник закупки уведомляется об основаниях ее возврата в порядке, предусмотренном регламентом работы электронной площадки.</w:t>
      </w:r>
    </w:p>
    <w:p w:rsidR="00F10F4D" w:rsidRPr="00E46AC7" w:rsidRDefault="00690868"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991123" w:rsidRPr="00E46AC7">
        <w:rPr>
          <w:rFonts w:ascii="Times New Roman" w:hAnsi="Times New Roman"/>
          <w:sz w:val="28"/>
          <w:szCs w:val="28"/>
        </w:rPr>
        <w:t>5</w:t>
      </w:r>
      <w:r w:rsidR="00F10F4D" w:rsidRPr="00E46AC7">
        <w:rPr>
          <w:rFonts w:ascii="Times New Roman" w:hAnsi="Times New Roman"/>
          <w:sz w:val="28"/>
          <w:szCs w:val="28"/>
        </w:rPr>
        <w:t>. Первые части заявок на участие в конкурсе направляются Заказчику, Уполномоченному органу (Уполномоченному учреждению) в порядке, предусмотренном регламентом работы электронной площадки. В случае, если по окончании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конкурс признан несостоявшимся по основаниям, предусмотренным настоящим пунктом, в связи с тем, что по окончании срока подачи заявок на участие в конкурсе не подано ни одной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w:t>
      </w:r>
      <w:r w:rsidRPr="00E46AC7">
        <w:rPr>
          <w:rFonts w:ascii="Times New Roman" w:hAnsi="Times New Roman"/>
          <w:sz w:val="28"/>
          <w:szCs w:val="28"/>
        </w:rPr>
        <w:lastRenderedPageBreak/>
        <w:t>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конкурс признан несостоявшимся по основаниям, предусмотренным настоящим пунктом, в связи с тем, что по окончании срока подачи заявок на участие в конкурсе подана только одна заявка на участие в конкурсе: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в порядке, предусмотренном регламентом работы электронной площадки, </w:t>
      </w:r>
      <w:proofErr w:type="gramStart"/>
      <w:r w:rsidRPr="00E46AC7">
        <w:rPr>
          <w:rFonts w:ascii="Times New Roman" w:hAnsi="Times New Roman"/>
          <w:sz w:val="28"/>
          <w:szCs w:val="28"/>
        </w:rPr>
        <w:t>Заказчику  (</w:t>
      </w:r>
      <w:proofErr w:type="gramEnd"/>
      <w:r w:rsidRPr="00E46AC7">
        <w:rPr>
          <w:rFonts w:ascii="Times New Roman" w:hAnsi="Times New Roman"/>
          <w:sz w:val="28"/>
          <w:szCs w:val="28"/>
        </w:rPr>
        <w:t>Уполномоченному органу, Уполномоченному учреждению) направляются обе части заявки участника конкурса, подавшего единственную заявку на участие в конкурсе, и его ценовое предложение;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участник конкурса, подавший единственную заявку на участие в конкурсе, уведомляется о признании конкурса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Комиссия в течение трех рабочих дней с даты получения единственной заявки на участие в конкурсе рассматривает данную заявку на предмет ее соответствия (несоответствия) требованиям конкурсной документации, а также проверяет соответствие участника закупки требованиям, предусмотренным пунктом 10.2 Положения, и оформляет итоговый протокол (протокол рассмотрения единственной заявки на участие в конкурсе), который подписывается всеми присутствующими на заседании членами Комиссии.</w:t>
      </w:r>
      <w:r w:rsidR="00690868" w:rsidRPr="00E46AC7">
        <w:rPr>
          <w:rFonts w:ascii="Times New Roman" w:hAnsi="Times New Roman"/>
          <w:sz w:val="28"/>
          <w:szCs w:val="28"/>
        </w:rPr>
        <w:t xml:space="preserve"> </w:t>
      </w: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должен содержать следующую информацию: решение о соответствии участника закупки, подавшего единственную заявку, и поданной им заявки требованиям, установленным конкурсной документацией либо о несоответствии такого участника и (или) поданной им заявки требованиям, установленным конкурсной документацией, с указанием положений конкурсной документации, которым не соответствует участник и (или) единственная заявка на участие в конкурсе, и положений этой заявки, которые не соответствуют данным требованиям; решение каждого присутствующего члена Комиссии в отношении участника, подавшего единственную заявку на участие в конкурсе, и поданной им заявки на участие в конкурсе; решение о возможности заключения договора с участником конкурса, подавшим единственную заявку на участие в конкурсе; решение о признании конкурса несостоявшимся. Итоговый протокол (протокол рассмотрения единственной заявки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w:t>
      </w:r>
      <w:r w:rsidR="00690868"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Заказчик в срок, установленный извещением о проведении конкурса, и в порядке, предусмотренном регламентом работы электронной площадки, направляет участнику конкурса, подавшему единственную заявку на участие в конкурсе, если данный участник и поданная им заявка признаны соответствующими требованиям конкурсной документации, проект договора, прилагаемого к конкурсной документации. Договор с участником конкурса, </w:t>
      </w:r>
      <w:r w:rsidRPr="00E46AC7">
        <w:rPr>
          <w:rFonts w:ascii="Times New Roman" w:hAnsi="Times New Roman"/>
          <w:sz w:val="28"/>
          <w:szCs w:val="28"/>
        </w:rPr>
        <w:lastRenderedPageBreak/>
        <w:t>подавшим единственную заявку на участие в конкурсе, заключается в порядке, установленном Положением.</w:t>
      </w:r>
    </w:p>
    <w:p w:rsidR="00F10F4D" w:rsidRPr="00E46AC7" w:rsidRDefault="00690868"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991123" w:rsidRPr="00E46AC7">
        <w:rPr>
          <w:rFonts w:ascii="Times New Roman" w:hAnsi="Times New Roman"/>
          <w:sz w:val="28"/>
          <w:szCs w:val="28"/>
        </w:rPr>
        <w:t>6</w:t>
      </w:r>
      <w:r w:rsidR="00F10F4D" w:rsidRPr="00E46AC7">
        <w:rPr>
          <w:rFonts w:ascii="Times New Roman" w:hAnsi="Times New Roman"/>
          <w:sz w:val="28"/>
          <w:szCs w:val="28"/>
        </w:rPr>
        <w:t>. Срок рассмотрения и оценки Комиссией первых частей заявок на участие в конкурсе не может превышать пять рабочих дней.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По результатам рассмотрения и оценки первых частей заявок на участие в конкурсе, Комиссия принимает решение о допуске участника закупки, подавшего заявку на участие в конкурсе, к участию в конкурсе или об отказе в допуске к участию в конкурсе в порядке и по основаниям, кот</w:t>
      </w:r>
      <w:r w:rsidR="00B6099C" w:rsidRPr="00E46AC7">
        <w:rPr>
          <w:rFonts w:ascii="Times New Roman" w:hAnsi="Times New Roman"/>
          <w:sz w:val="28"/>
          <w:szCs w:val="28"/>
        </w:rPr>
        <w:t>орые предусмотрены пунктом 13.1</w:t>
      </w:r>
      <w:r w:rsidR="007649E0" w:rsidRPr="00E46AC7">
        <w:rPr>
          <w:rFonts w:ascii="Times New Roman" w:hAnsi="Times New Roman"/>
          <w:sz w:val="28"/>
          <w:szCs w:val="28"/>
        </w:rPr>
        <w:t>7</w:t>
      </w:r>
      <w:r w:rsidRPr="00E46AC7">
        <w:rPr>
          <w:rFonts w:ascii="Times New Roman" w:hAnsi="Times New Roman"/>
          <w:sz w:val="28"/>
          <w:szCs w:val="28"/>
        </w:rPr>
        <w:t>. Положения.</w:t>
      </w:r>
    </w:p>
    <w:p w:rsidR="00F10F4D" w:rsidRPr="00E46AC7" w:rsidRDefault="00B6099C"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7649E0" w:rsidRPr="00E46AC7">
        <w:rPr>
          <w:rFonts w:ascii="Times New Roman" w:hAnsi="Times New Roman"/>
          <w:sz w:val="28"/>
          <w:szCs w:val="28"/>
        </w:rPr>
        <w:t>7</w:t>
      </w:r>
      <w:r w:rsidR="00F10F4D" w:rsidRPr="00E46AC7">
        <w:rPr>
          <w:rFonts w:ascii="Times New Roman" w:hAnsi="Times New Roman"/>
          <w:sz w:val="28"/>
          <w:szCs w:val="28"/>
        </w:rPr>
        <w:t>. Участник закупки не допускается к участию в конкурсе в случае: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непредставления документов и информаци</w:t>
      </w:r>
      <w:r w:rsidR="00F55240" w:rsidRPr="00E46AC7">
        <w:rPr>
          <w:rFonts w:ascii="Times New Roman" w:hAnsi="Times New Roman"/>
          <w:sz w:val="28"/>
          <w:szCs w:val="28"/>
        </w:rPr>
        <w:t>и, предусмотренных пунктом 13.13</w:t>
      </w:r>
      <w:r w:rsidR="00B6099C" w:rsidRPr="00E46AC7">
        <w:rPr>
          <w:rFonts w:ascii="Times New Roman" w:hAnsi="Times New Roman"/>
          <w:sz w:val="28"/>
          <w:szCs w:val="28"/>
        </w:rPr>
        <w:t>.</w:t>
      </w:r>
      <w:r w:rsidRPr="00E46AC7">
        <w:rPr>
          <w:rFonts w:ascii="Times New Roman" w:hAnsi="Times New Roman"/>
          <w:sz w:val="28"/>
          <w:szCs w:val="28"/>
        </w:rPr>
        <w:t xml:space="preserve"> Положения о закупке в первой части заявки, несоответствия указанных документов и информации требованиям, установленным конкурсной документацией;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наличия в документах и инфор</w:t>
      </w:r>
      <w:r w:rsidR="00EB4BA5" w:rsidRPr="00E46AC7">
        <w:rPr>
          <w:rFonts w:ascii="Times New Roman" w:hAnsi="Times New Roman"/>
          <w:sz w:val="28"/>
          <w:szCs w:val="28"/>
        </w:rPr>
        <w:t xml:space="preserve">мации, предусмотренных пунктом </w:t>
      </w:r>
      <w:r w:rsidRPr="00E46AC7">
        <w:rPr>
          <w:rFonts w:ascii="Times New Roman" w:hAnsi="Times New Roman"/>
          <w:sz w:val="28"/>
          <w:szCs w:val="28"/>
        </w:rPr>
        <w:t>13.12</w:t>
      </w:r>
      <w:r w:rsidR="00EB4BA5" w:rsidRPr="00E46AC7">
        <w:rPr>
          <w:rFonts w:ascii="Times New Roman" w:hAnsi="Times New Roman"/>
          <w:sz w:val="28"/>
          <w:szCs w:val="28"/>
        </w:rPr>
        <w:t>.</w:t>
      </w:r>
      <w:r w:rsidRPr="00E46AC7">
        <w:rPr>
          <w:rFonts w:ascii="Times New Roman" w:hAnsi="Times New Roman"/>
          <w:sz w:val="28"/>
          <w:szCs w:val="28"/>
        </w:rPr>
        <w:t xml:space="preserve"> Положения в первой части заявки, недостоверной информации на дату и время окончания срока подачи заявок на участие в конкурсе.</w:t>
      </w:r>
    </w:p>
    <w:p w:rsidR="00F10F4D" w:rsidRPr="00E46AC7" w:rsidRDefault="00EB4BA5"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B022F5" w:rsidRPr="00E46AC7">
        <w:rPr>
          <w:rFonts w:ascii="Times New Roman" w:hAnsi="Times New Roman"/>
          <w:sz w:val="28"/>
          <w:szCs w:val="28"/>
        </w:rPr>
        <w:t>8</w:t>
      </w:r>
      <w:r w:rsidR="00F10F4D" w:rsidRPr="00E46AC7">
        <w:rPr>
          <w:rFonts w:ascii="Times New Roman" w:hAnsi="Times New Roman"/>
          <w:sz w:val="28"/>
          <w:szCs w:val="28"/>
        </w:rPr>
        <w:t>. Комиссия осуществляет оценку первых частей заявок на участие в конкурсе участников закупки, допущенных к участию в конкурсе, по критериям «качественные, функциональные, эксплуатационные, экологические характеристики предмета закупки», установленным в конкурсной документации (при установлении таких критериев). Оценка заявок не осуществляется в случае признания конкурса несостоявшимс</w:t>
      </w:r>
      <w:r w:rsidR="00205B72" w:rsidRPr="00E46AC7">
        <w:rPr>
          <w:rFonts w:ascii="Times New Roman" w:hAnsi="Times New Roman"/>
          <w:sz w:val="28"/>
          <w:szCs w:val="28"/>
        </w:rPr>
        <w:t>я в соответствии с пунктом 13.1</w:t>
      </w:r>
      <w:r w:rsidR="00B022F5" w:rsidRPr="00E46AC7">
        <w:rPr>
          <w:rFonts w:ascii="Times New Roman" w:hAnsi="Times New Roman"/>
          <w:sz w:val="28"/>
          <w:szCs w:val="28"/>
        </w:rPr>
        <w:t>5</w:t>
      </w:r>
      <w:r w:rsidR="00F10F4D" w:rsidRPr="00E46AC7">
        <w:rPr>
          <w:rFonts w:ascii="Times New Roman" w:hAnsi="Times New Roman"/>
          <w:sz w:val="28"/>
          <w:szCs w:val="28"/>
        </w:rPr>
        <w:t>. Положения.</w:t>
      </w:r>
    </w:p>
    <w:p w:rsidR="00F10F4D" w:rsidRPr="00E46AC7" w:rsidRDefault="00205B72" w:rsidP="00C877CD">
      <w:pPr>
        <w:pStyle w:val="ae"/>
        <w:ind w:firstLine="708"/>
        <w:jc w:val="both"/>
        <w:rPr>
          <w:rFonts w:ascii="Times New Roman" w:hAnsi="Times New Roman"/>
          <w:sz w:val="28"/>
          <w:szCs w:val="28"/>
        </w:rPr>
      </w:pPr>
      <w:r w:rsidRPr="00E46AC7">
        <w:rPr>
          <w:rFonts w:ascii="Times New Roman" w:hAnsi="Times New Roman"/>
          <w:sz w:val="28"/>
          <w:szCs w:val="28"/>
        </w:rPr>
        <w:t>13.1</w:t>
      </w:r>
      <w:r w:rsidR="00B022F5" w:rsidRPr="00E46AC7">
        <w:rPr>
          <w:rFonts w:ascii="Times New Roman" w:hAnsi="Times New Roman"/>
          <w:sz w:val="28"/>
          <w:szCs w:val="28"/>
        </w:rPr>
        <w:t>9</w:t>
      </w:r>
      <w:r w:rsidR="00F10F4D" w:rsidRPr="00E46AC7">
        <w:rPr>
          <w:rFonts w:ascii="Times New Roman" w:hAnsi="Times New Roman"/>
          <w:sz w:val="28"/>
          <w:szCs w:val="28"/>
        </w:rPr>
        <w:t>. По результатам рассмотрения и оценки первых частей заявок на участие в конкурсе Комиссия оформляет протокол рассмотрения и оценки первых частей заявок на участие в конкурсе,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Дополнительно к сведениям, установленным частью 13 статьи 3.2 Федерального закона № 223-ФЗ, протокол рассмотрения и оценки первых частей заявок на участие в конкурсе должен содержать без указания на участника конкурентной закупки, который направил такую заявку, информацию: о дате рассмотрения и оценки первых частей заявок на участие в конкурсе; о порядковых (об идентификационных) номерах заявок на участие в конкурсе; о допуске каждого участника закупки, подавшего заявку на участие в конкурсе, к участию в конкурсе или об отказе в допуске к участию в конкурсе с указанием положений конкурсной документации, которым не соответствует заявка на участие в конкурсе данного участника, и положений заявки,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конкурсе; о результатах оценки заявок на участие в конкурсе по критериям «качественные, функциональные, эксплуатационные, </w:t>
      </w:r>
      <w:r w:rsidRPr="00E46AC7">
        <w:rPr>
          <w:rFonts w:ascii="Times New Roman" w:hAnsi="Times New Roman"/>
          <w:sz w:val="28"/>
          <w:szCs w:val="28"/>
        </w:rPr>
        <w:lastRenderedPageBreak/>
        <w:t>экологические характеристики предмета закупки» (при установлении таких критериев в конкурсной документации) и о присвоении каждому участнику конкурса баллов по указанным критериям, предусмотренным конкурсной документацией.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13.20. Протокол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13.21. В случае, если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или о допуске только одного участника закупки, подавшего заявку на участие в конкурсе, к участию в конкурсе, конкурс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об отказе в допуске к участию в конкурсе всех участников закупки, подавших заявки на участие в конкурсе, Комиссией оформляется итоговый протокол, в котором указываются: информация о признании конкурса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w:t>
      </w:r>
      <w:r w:rsidR="00B022F5" w:rsidRPr="00E46AC7">
        <w:rPr>
          <w:rFonts w:ascii="Times New Roman" w:hAnsi="Times New Roman"/>
          <w:sz w:val="28"/>
          <w:szCs w:val="28"/>
        </w:rPr>
        <w:t xml:space="preserve"> 4 Федерального закона </w:t>
      </w:r>
      <w:r w:rsidRPr="00E46AC7">
        <w:rPr>
          <w:rFonts w:ascii="Times New Roman" w:hAnsi="Times New Roman"/>
          <w:sz w:val="28"/>
          <w:szCs w:val="28"/>
        </w:rPr>
        <w:t>№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Комиссия приняла решение о допуске только одного участника закупки, подавшего заявку на участие в конкурсе, к участию в конкурсе: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Заказчику (Уполномоченному органу, Уполномоченному учреждению) направляется вторая часть заявки на участие в конкурсе и ценовое предложение;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в порядке, предусмотренном регламентом работы электронной площадки, единственный участник конкурса уведомляется о признании конкурса несостоявшимся.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13.22. Комиссия в течение трех рабочих дней с даты получения второй части заявки единственного участника конкурса и ценового предложения рассматривает эту заявку на предмет соответствия (несоответствия) требованиям конкурсной документации и оформляет итоговый протокол </w:t>
      </w:r>
      <w:r w:rsidRPr="00E46AC7">
        <w:rPr>
          <w:rFonts w:ascii="Times New Roman" w:hAnsi="Times New Roman"/>
          <w:sz w:val="28"/>
          <w:szCs w:val="28"/>
        </w:rPr>
        <w:lastRenderedPageBreak/>
        <w:t>(протокол рассмотрения заявки единственного участника закупки),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конкурса и поданной им заявки на участие в конкурсе требованиям конкурсной документации либо о несоответствии данного участника и (или) поданной им заявки на участие в конкурсе требованиям конкурсной документации с  указанием положений конкурсной документации, которым не соответствует участник и (или) поданная им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и поданной им заявки; решение о возможности заключения договора с единственным участником конкурса; о признании конкурса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13.23.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если данный участник и поданная им заявка признаны соответствующими требованиям конкурсной документации,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13.24. Участники закупки, допущенные к участию в конкурсе, вправе подавать дополнительные ценовые предложения.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день, указанный в конкурсной документации.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13.25. 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участником в ценовом предложении при подаче заявки на участие в конкурсе.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13.26. 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конкурсе одновременно с первой и второй частями заявки, признается окончательным.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13.27. Ценовые предложения, дополнительные ценовые предложения участников закупки, вторые части заявок на участие в конкурсе участников закупки, допущенных к участию в конкурсе, направляются Заказчику (Уполномоченному органу, Уполномоченному учреждению) в порядке, предусмотренном регламентом работы электронной площадки. Срок </w:t>
      </w:r>
      <w:r w:rsidRPr="00E46AC7">
        <w:rPr>
          <w:rFonts w:ascii="Times New Roman" w:hAnsi="Times New Roman"/>
          <w:sz w:val="28"/>
          <w:szCs w:val="28"/>
        </w:rPr>
        <w:lastRenderedPageBreak/>
        <w:t>рассмотрения и оценки ценовых предложений, дополнительных ценовых предложений, вторых частей заявок на участие в конкурсе не может превышать три рабочих дня.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Комиссией на основании результатов рассмотрения ценовых предложений, дополнительных ценовых предложений, вторых частей заявок на участие в конкурсе принимается решение о соответствии или о несоответствии заявок на участие в конкурсе закупке требованиям, установленным конкурсной документацией.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13.28. Заявка на участие в конкурсе признается не соответствующей требованиям, установленным конкурсной документацией: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в случае непредставления документов, информации и (или) сведений, предусмотренны</w:t>
      </w:r>
      <w:r w:rsidR="00A3593C" w:rsidRPr="00E46AC7">
        <w:rPr>
          <w:rFonts w:ascii="Times New Roman" w:hAnsi="Times New Roman"/>
          <w:sz w:val="28"/>
          <w:szCs w:val="28"/>
        </w:rPr>
        <w:t>х подпунктами 1 - 9 пункта 13.13.</w:t>
      </w:r>
      <w:r w:rsidRPr="00E46AC7">
        <w:rPr>
          <w:rFonts w:ascii="Times New Roman" w:hAnsi="Times New Roman"/>
          <w:sz w:val="28"/>
          <w:szCs w:val="28"/>
        </w:rPr>
        <w:t xml:space="preserve"> Положения, несоответствия указанных документов, информации и (или) сведений требованиям, установленным конкурсной документацией;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в случае наличия в документах, информации и (или) сведениях, предусмотренных пунктом</w:t>
      </w:r>
      <w:r w:rsidR="00A3593C" w:rsidRPr="00E46AC7">
        <w:rPr>
          <w:rFonts w:ascii="Times New Roman" w:hAnsi="Times New Roman"/>
          <w:sz w:val="28"/>
          <w:szCs w:val="28"/>
        </w:rPr>
        <w:t xml:space="preserve"> 13.13.</w:t>
      </w:r>
      <w:r w:rsidRPr="00E46AC7">
        <w:rPr>
          <w:rFonts w:ascii="Times New Roman" w:hAnsi="Times New Roman"/>
          <w:sz w:val="28"/>
          <w:szCs w:val="28"/>
        </w:rPr>
        <w:t xml:space="preserve"> Положения, недостоверной информации на дату и время окончания срока подачи заявок на участие в конкурсе;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в случае несоответствия участника закупки, допущенного к участию в конкурсе, требованиям, установленным конкурсной документацией в соответствии с пунктами 10.2, 10.3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13.29. В случае установления недостоверности информации, представленной участником закупки, допущенным к участию в конкурсе закупке, Комиссия, Заказчик отстраняют такого участника от участия в закупке на любом этапе ее проведения.</w:t>
      </w:r>
    </w:p>
    <w:p w:rsidR="008B5C3D" w:rsidRPr="008B5C3D"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13.30. Комиссия осуществляет оценку ценовых предложений, дополнительных ценовых предложений,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документации и относящихся ко второй части заявки (при установлении таких критериев в конкурсной документации), с учетом </w:t>
      </w:r>
      <w:r w:rsidR="008B5C3D">
        <w:rPr>
          <w:rFonts w:ascii="Times New Roman" w:hAnsi="Times New Roman"/>
          <w:sz w:val="28"/>
          <w:szCs w:val="28"/>
        </w:rPr>
        <w:t>особенностей предоставления национального режима при осуществлении закупок в соответствии со статьей 3</w:t>
      </w:r>
      <w:r w:rsidR="008B5C3D">
        <w:rPr>
          <w:rFonts w:ascii="Times New Roman" w:hAnsi="Times New Roman"/>
          <w:sz w:val="28"/>
          <w:szCs w:val="28"/>
          <w:vertAlign w:val="superscript"/>
        </w:rPr>
        <w:t xml:space="preserve">1-4 </w:t>
      </w:r>
      <w:r w:rsidR="008B5C3D">
        <w:rPr>
          <w:rFonts w:ascii="Times New Roman" w:hAnsi="Times New Roman"/>
          <w:sz w:val="28"/>
          <w:szCs w:val="28"/>
        </w:rPr>
        <w:t xml:space="preserve">Федерального закона № 223-ФЗ. Оценка заявок не </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осуществляется в случае признания конкурса несостоявшимся в соответствии с пунктом 13.32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13.31. Результаты рассмотрения и оценки ценовых предложений, дополнительных ценовых предложений, вторых частей заявок на участие в конкурсе в итоговом протоколе (протоколе подведения итогов конкурса).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13.32. В случае, если по результатам рассмотрения ценовых предложений, дополнительных ценовых предложений, вторых частей заявок на участие в конкурсе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В итоговый протокол (протокол подведения итогов конкурса) вносится: решение о возможности заключения договора с </w:t>
      </w:r>
      <w:r w:rsidRPr="00E46AC7">
        <w:rPr>
          <w:rFonts w:ascii="Times New Roman" w:hAnsi="Times New Roman"/>
          <w:sz w:val="28"/>
          <w:szCs w:val="28"/>
        </w:rPr>
        <w:lastRenderedPageBreak/>
        <w:t>единственным участником конкурса и (или) информация о признании конкурса несостоявшейся.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конкурс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конкурсе только одна заявка и подавший ее участник признаны соответствующими требованиям, установленным конкурсной документацией, Заказчик в срок, установленный извещением о проведении конкурса, и в порядке, предусмотренном регламентом работы электронной площадки, направляет единственному участнику конкурса проект договора, прилагаемого к конкурсной документации. Договор с единственным участником конкурса заключается в порядке, установленном Положением.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13.33. Комиссия на основании результатов оценки первых частей заявок на участие в конкурсе, содержащихся в протоколе рассмотрения и оценки первых частей заявок на участие в конкурсе и на основании результатов оценки ценовых предложений, дополнительных ценовых предложений, вторых частей заявок на участие в конкурсе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13.34. Итоговый протокол (протокол подведения итогов конкурса) подписывается всеми присутствующими на заседании членами Комиссии не позднее даты окончания срока рассмотрения и оценки рассмотрения ценовых предложений, дополнительных ценовых предложений, вторых частей заявок на участие в конкурсе.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подведения итогов конкурса) должен содержать информацию: о месте, дате, времени рассмотрения и оценки вторых частей заявок на участие в конкурсе; об участниках закупки, заявки которых на участие в конкурсе были рассмотрены; о соответствии каждой заявки на участие в конкурсе требованиям, установленным конкурсной документацией, либо несоответствии заявки на участие в конкурсе таким требованиям, с указанием положений конкурсной документации, которым не соответствует эта заявка, и положений заявки на участие в конкурсе, которые не соответствуют этим требованиям; о решении каждого присутствующего члена Комиссии в отношени</w:t>
      </w:r>
      <w:r w:rsidR="002977A5" w:rsidRPr="00E46AC7">
        <w:rPr>
          <w:rFonts w:ascii="Times New Roman" w:hAnsi="Times New Roman"/>
          <w:sz w:val="28"/>
          <w:szCs w:val="28"/>
        </w:rPr>
        <w:t xml:space="preserve">и заявки на участие в конкурсе </w:t>
      </w:r>
      <w:r w:rsidRPr="00E46AC7">
        <w:rPr>
          <w:rFonts w:ascii="Times New Roman" w:hAnsi="Times New Roman"/>
          <w:sz w:val="28"/>
          <w:szCs w:val="28"/>
        </w:rPr>
        <w:t>каждого участника закупки;</w:t>
      </w:r>
      <w:r w:rsidR="002977A5" w:rsidRPr="00E46AC7">
        <w:rPr>
          <w:rFonts w:ascii="Times New Roman" w:hAnsi="Times New Roman"/>
          <w:sz w:val="28"/>
          <w:szCs w:val="28"/>
        </w:rPr>
        <w:t xml:space="preserve"> </w:t>
      </w:r>
      <w:r w:rsidRPr="00E46AC7">
        <w:rPr>
          <w:rFonts w:ascii="Times New Roman" w:hAnsi="Times New Roman"/>
          <w:sz w:val="28"/>
          <w:szCs w:val="28"/>
        </w:rPr>
        <w:t xml:space="preserve">о результатах оценки заявок на участие в конкурсе по критериям, установленным конкурсной документацией в отношении каждого участника закупки и присвоении ему баллов по таким </w:t>
      </w:r>
      <w:r w:rsidRPr="00E46AC7">
        <w:rPr>
          <w:rFonts w:ascii="Times New Roman" w:hAnsi="Times New Roman"/>
          <w:sz w:val="28"/>
          <w:szCs w:val="28"/>
        </w:rPr>
        <w:lastRenderedPageBreak/>
        <w:t>критериям, за исключением критериев «качественные, функциональные, эксплуатационные, экологические характеристики предмета закупки»; о присвоенных заявкам на участие в конкурсе значениях по каждому из предусмотренных критериев оценки заявок на участие в конкурсе; о принятом на основании результатов оценки заявок решении о присвоении этим заявкам порядковых номеров; о победителе конкурса и участнике конкурса, заявке на участие в конкурсе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конкурса, заявкам которых присвоены первый и второй номера.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13.35. Заказчик в срок, установленный извещением о проведении конкурса, и в порядке, предусмотренном регламентом работы электронной площадки, направляет победителю конкурса проект договора, прилагаемого к конкурсной документации. Договор с победителем конкурса заключается в порядке, установленном Положением, с учетом</w:t>
      </w:r>
      <w:r w:rsidR="001F406F">
        <w:rPr>
          <w:rFonts w:ascii="Times New Roman" w:hAnsi="Times New Roman"/>
          <w:sz w:val="28"/>
          <w:szCs w:val="28"/>
        </w:rPr>
        <w:t xml:space="preserve"> особенностей предоставления национального режима при осуществлении закупок в соответствии со статьей 3</w:t>
      </w:r>
      <w:r w:rsidR="001F406F">
        <w:rPr>
          <w:rFonts w:ascii="Times New Roman" w:hAnsi="Times New Roman"/>
          <w:sz w:val="28"/>
          <w:szCs w:val="28"/>
          <w:vertAlign w:val="superscript"/>
        </w:rPr>
        <w:t xml:space="preserve">1-4 </w:t>
      </w:r>
      <w:r w:rsidR="00456EDA" w:rsidRPr="00E46AC7">
        <w:rPr>
          <w:rFonts w:ascii="Times New Roman" w:hAnsi="Times New Roman"/>
          <w:sz w:val="28"/>
          <w:szCs w:val="28"/>
        </w:rPr>
        <w:t>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13.36. В случае, если не подана ни одна заявка на участие в конкурсе или в случае отклонения Комиссией всех заявок на участие в конкурсе, конкурс признается несостоявшимся. Заказчик вправе осуществить повторную конкурентную закупку путем конкурса в электронной форме. При этом Заказчик вправе изменить условия исполнения договора.</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jc w:val="center"/>
        <w:rPr>
          <w:rFonts w:ascii="Times New Roman" w:hAnsi="Times New Roman"/>
          <w:b/>
          <w:sz w:val="28"/>
          <w:szCs w:val="28"/>
        </w:rPr>
      </w:pPr>
      <w:r w:rsidRPr="00E46AC7">
        <w:rPr>
          <w:rFonts w:ascii="Times New Roman" w:hAnsi="Times New Roman"/>
          <w:b/>
          <w:sz w:val="28"/>
          <w:szCs w:val="28"/>
        </w:rPr>
        <w:t>14</w:t>
      </w:r>
      <w:r w:rsidRPr="00E46AC7">
        <w:rPr>
          <w:rFonts w:ascii="Times New Roman" w:hAnsi="Times New Roman"/>
          <w:b/>
          <w:bCs/>
          <w:sz w:val="28"/>
          <w:szCs w:val="28"/>
        </w:rPr>
        <w:t>. Проведение открытого аукциона в электронной форме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14.1. Открытый аукцион в электронной форме (далее – аукцион) осуществляется с учетом порядка, установленного статьей 3.2 Федерального закона № 223-ФЗ и положений, предусмотренных статьей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Аукцион для субъектов малого и среднего предпринимательства проводится с учетом требований Положения об особенностях участия субъектов малого и среднего предпринимательства и особенностей, установленных статьей 3.4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14.2.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14.3. Извещение о проведении аукциона и аукционная документация размещаются в ЕИС и на электронной площадке в сроки, установленные </w:t>
      </w:r>
      <w:r w:rsidRPr="00E46AC7">
        <w:rPr>
          <w:rFonts w:ascii="Times New Roman" w:hAnsi="Times New Roman"/>
          <w:sz w:val="28"/>
          <w:szCs w:val="28"/>
        </w:rPr>
        <w:lastRenderedPageBreak/>
        <w:t>статьей 3.2 Федерального закона № 223-ФЗ, а при проведении аукциона для субъектов малого и среднего предпринимательства – в сроки, установленные статьей 3.4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14.4. Извещение о проведении аукциона и аукционная документация должны содержать информацию, предусмотренную статьей 3.2 Федерального закона № 223-</w:t>
      </w:r>
      <w:proofErr w:type="gramStart"/>
      <w:r w:rsidRPr="00E46AC7">
        <w:rPr>
          <w:rFonts w:ascii="Times New Roman" w:hAnsi="Times New Roman"/>
          <w:sz w:val="28"/>
          <w:szCs w:val="28"/>
        </w:rPr>
        <w:t>ФЗ,  разделом</w:t>
      </w:r>
      <w:proofErr w:type="gramEnd"/>
      <w:r w:rsidRPr="00E46AC7">
        <w:rPr>
          <w:rFonts w:ascii="Times New Roman" w:hAnsi="Times New Roman"/>
          <w:sz w:val="28"/>
          <w:szCs w:val="28"/>
        </w:rPr>
        <w:t xml:space="preserve"> 12 настоящего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14.5. Аукционная документация должна быть доступна для ознакомления в ЕИС и на электронной площадке без взимания платы в течение всего периода проведения процедуры определения поставщика (подрядчика, исполнителя). Предоставление аукционной документации (в том числе по запросам заинтересованных лиц) до размещения в ЕИС не допускается.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14.6. Подача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осуществляется с учетом требований статьи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14.7. Заявка на участие в аукционе состоит из двух частей.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Первая часть заявки на участие в аукционе должна содержать описание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аукциона, их количественных и качественных характеристик.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Вторая часть заявки на участие в аукционе должна </w:t>
      </w:r>
      <w:proofErr w:type="gramStart"/>
      <w:r w:rsidRPr="00E46AC7">
        <w:rPr>
          <w:rFonts w:ascii="Times New Roman" w:hAnsi="Times New Roman"/>
          <w:sz w:val="28"/>
          <w:szCs w:val="28"/>
        </w:rPr>
        <w:t>содержать  предусмотренные</w:t>
      </w:r>
      <w:proofErr w:type="gramEnd"/>
      <w:r w:rsidRPr="00E46AC7">
        <w:rPr>
          <w:rFonts w:ascii="Times New Roman" w:hAnsi="Times New Roman"/>
          <w:sz w:val="28"/>
          <w:szCs w:val="28"/>
        </w:rPr>
        <w:t xml:space="preserve"> аукционной документацией информацию и документы, а именно:</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об аукционе,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lastRenderedPageBreak/>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документы, подтверждающие соответствие участника закупки требованиям к участникам закупки, установленным в аукционной документации в соответствии с разделом 10 Положения, а также декларация о соответствии участника закупки требованиям, установленным в соответствии с подпунктами 2 - 8 пункта 10.3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копии учредительных документов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8) документы, подтверждающие внесение обеспечение заявки на участие в аукционе, в случае если в аукционной документации установлено требование обеспечения заявки на участие в аукционе. Документы, подтверждающие внесение обеспечение заявки на участие в аукционе, представляются в порядке, предусмотренном регламентом работы электронной площадки;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9) сведения и (или) документы с учетом требований Положения об особенностях участия субъектов малого и среднего предпринимательства в </w:t>
      </w:r>
      <w:r w:rsidRPr="00E46AC7">
        <w:rPr>
          <w:rFonts w:ascii="Times New Roman" w:hAnsi="Times New Roman"/>
          <w:sz w:val="28"/>
          <w:szCs w:val="28"/>
        </w:rPr>
        <w:lastRenderedPageBreak/>
        <w:t>случае осуществления конкурентной закупки у субъектов малого и среднего предпринимательства.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14.8. В случае установления недостоверности информации, содержащейся в документах, представленных участником закупки, Комиссия отстраняет такого участника от участия в закупке на любом этапе ее проведения.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14.9. Присвоение порядкового (идентификационного) номера заявкам на участие в аукционе и уведомление участников закупки, направивших заявки на участие в аукционе, о присвоении порядкового (идентификационного) номера осуществляются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Заявка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участник закупки уведомляется об основаниях ее возврата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14.10. Первая часть заявки на участие в аукционе направляется Заказчику (Уполномоченному органу, Уполномоченному </w:t>
      </w:r>
      <w:proofErr w:type="gramStart"/>
      <w:r w:rsidRPr="00E46AC7">
        <w:rPr>
          <w:rFonts w:ascii="Times New Roman" w:hAnsi="Times New Roman"/>
          <w:sz w:val="28"/>
          <w:szCs w:val="28"/>
        </w:rPr>
        <w:t>учреждению)  в</w:t>
      </w:r>
      <w:proofErr w:type="gramEnd"/>
      <w:r w:rsidRPr="00E46AC7">
        <w:rPr>
          <w:rFonts w:ascii="Times New Roman" w:hAnsi="Times New Roman"/>
          <w:sz w:val="28"/>
          <w:szCs w:val="28"/>
        </w:rPr>
        <w:t xml:space="preserve">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14.11. В случае, если по окончании срока подачи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подана только одна заявка на участие в  аукционе или не подано ни одной заявки на участие в аукционе,  аукцион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w:t>
      </w:r>
      <w:proofErr w:type="gramStart"/>
      <w:r w:rsidRPr="00E46AC7">
        <w:rPr>
          <w:rFonts w:ascii="Times New Roman" w:hAnsi="Times New Roman"/>
          <w:sz w:val="28"/>
          <w:szCs w:val="28"/>
        </w:rPr>
        <w:t>если  аукцион</w:t>
      </w:r>
      <w:proofErr w:type="gramEnd"/>
      <w:r w:rsidRPr="00E46AC7">
        <w:rPr>
          <w:rFonts w:ascii="Times New Roman" w:hAnsi="Times New Roman"/>
          <w:sz w:val="28"/>
          <w:szCs w:val="28"/>
        </w:rPr>
        <w:t xml:space="preserve"> признан несостоявшимся по основаниям, предусмотренным настоящим пунктом, в связи с тем, что по окончании срока подачи заявок на участие в  аукционе не подано ни одной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w:t>
      </w:r>
      <w:r w:rsidR="00752E4B" w:rsidRPr="00E46AC7">
        <w:rPr>
          <w:rFonts w:ascii="Times New Roman" w:hAnsi="Times New Roman"/>
          <w:sz w:val="28"/>
          <w:szCs w:val="28"/>
        </w:rPr>
        <w:t xml:space="preserve">                            </w:t>
      </w:r>
      <w:r w:rsidRPr="00E46AC7">
        <w:rPr>
          <w:rFonts w:ascii="Times New Roman" w:hAnsi="Times New Roman"/>
          <w:sz w:val="28"/>
          <w:szCs w:val="28"/>
        </w:rPr>
        <w:t xml:space="preserve">№ 223-ФЗ. Итоговый протокол подписывается всеми присутствующими на заседании членами Комиссии не позднее даты окончания срока подачи заявок на участие в аукционе,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w:t>
      </w:r>
      <w:r w:rsidR="00752E4B" w:rsidRPr="00E46AC7">
        <w:rPr>
          <w:rFonts w:ascii="Times New Roman" w:hAnsi="Times New Roman"/>
          <w:sz w:val="28"/>
          <w:szCs w:val="28"/>
        </w:rPr>
        <w:t xml:space="preserve"> </w:t>
      </w:r>
      <w:r w:rsidRPr="00E46AC7">
        <w:rPr>
          <w:rFonts w:ascii="Times New Roman" w:hAnsi="Times New Roman"/>
          <w:sz w:val="28"/>
          <w:szCs w:val="28"/>
        </w:rPr>
        <w:t>223-ФЗ.</w:t>
      </w:r>
    </w:p>
    <w:p w:rsidR="00F10F4D" w:rsidRPr="00E46AC7" w:rsidRDefault="00752E4B"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w:t>
      </w:r>
      <w:r w:rsidR="00F10F4D" w:rsidRPr="00E46AC7">
        <w:rPr>
          <w:rFonts w:ascii="Times New Roman" w:hAnsi="Times New Roman"/>
          <w:sz w:val="28"/>
          <w:szCs w:val="28"/>
        </w:rPr>
        <w:t xml:space="preserve">аукцион признается несостоявшейся по основаниям, предусмотренным настоящим пунктом, в связи с тем, что по окончании срока подачи заявок на участие </w:t>
      </w:r>
      <w:proofErr w:type="gramStart"/>
      <w:r w:rsidR="00F10F4D" w:rsidRPr="00E46AC7">
        <w:rPr>
          <w:rFonts w:ascii="Times New Roman" w:hAnsi="Times New Roman"/>
          <w:sz w:val="28"/>
          <w:szCs w:val="28"/>
        </w:rPr>
        <w:t>в  аукционе</w:t>
      </w:r>
      <w:proofErr w:type="gramEnd"/>
      <w:r w:rsidR="00F10F4D" w:rsidRPr="00E46AC7">
        <w:rPr>
          <w:rFonts w:ascii="Times New Roman" w:hAnsi="Times New Roman"/>
          <w:sz w:val="28"/>
          <w:szCs w:val="28"/>
        </w:rPr>
        <w:t xml:space="preserve"> подана только одна заявка на участие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Заказчику (Уполномоченному органу, Уполномоченному учреждению) направляются обе части заявки на участие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участник аукциона, подавший единственную заявку на участие в аукц</w:t>
      </w:r>
      <w:r w:rsidR="00752E4B" w:rsidRPr="00E46AC7">
        <w:rPr>
          <w:rFonts w:ascii="Times New Roman" w:hAnsi="Times New Roman"/>
          <w:sz w:val="28"/>
          <w:szCs w:val="28"/>
        </w:rPr>
        <w:t xml:space="preserve">ионе, уведомляется о признании </w:t>
      </w:r>
      <w:r w:rsidRPr="00E46AC7">
        <w:rPr>
          <w:rFonts w:ascii="Times New Roman" w:hAnsi="Times New Roman"/>
          <w:sz w:val="28"/>
          <w:szCs w:val="28"/>
        </w:rPr>
        <w:t>аукциона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Комиссия в течение трех рабочих дней с даты получения единственной заявки на участие в аукционе рассматривает обе части заявки на участие в аукционе и сведения об участнике аукциона на предмет соответствия (несоответствия) требованиям аукционной документации и оформляет итоговый протокол (протокол рассмотрения единственной заявки на участие в аукционе), который подписывается всеми присутствующими на заседании членами Комиссии.</w:t>
      </w:r>
      <w:r w:rsidR="00752E4B" w:rsidRPr="00E46AC7">
        <w:rPr>
          <w:rFonts w:ascii="Times New Roman" w:hAnsi="Times New Roman"/>
          <w:sz w:val="28"/>
          <w:szCs w:val="28"/>
        </w:rPr>
        <w:t xml:space="preserve"> </w:t>
      </w: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должен содержать следующую информацию: решение о соответствии участника закупки, подавшего единственную заявку на участие в аукционе, и поданной им заявки требованиям аукционной документации либо о несоответствии участника закупки, подавшего единственную заявку на участие в аукционе, и поданной им заявки</w:t>
      </w:r>
      <w:r w:rsidR="00752E4B" w:rsidRPr="00E46AC7">
        <w:rPr>
          <w:rFonts w:ascii="Times New Roman" w:hAnsi="Times New Roman"/>
          <w:sz w:val="28"/>
          <w:szCs w:val="28"/>
        </w:rPr>
        <w:t xml:space="preserve"> </w:t>
      </w:r>
      <w:r w:rsidRPr="00E46AC7">
        <w:rPr>
          <w:rFonts w:ascii="Times New Roman" w:hAnsi="Times New Roman"/>
          <w:sz w:val="28"/>
          <w:szCs w:val="28"/>
        </w:rPr>
        <w:t xml:space="preserve">требованиям аукционной документации с указанием положений аукционной документации, которым не соответствует участник и (или) единственная заявка на участие в  аукционе и положений заявки на участие в аукционе, которые не соответствуют этим требованиям; решение каждого присутствующего члена Комиссии в отношении участника  закупки, подавшего единственную заявку, и поданной им заявки на участие в аукционе; решение о возможности заключения договора с участником закупки, подавшим единственную заявку на участие в аукционе; о признании  аукциона несостоявшимся. Итоговый протокол (протокол рассмотрения единственной заявки на участие в аукционе)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Заказчик в срок, установленный аукционной документацией, и в порядке, предусмотренном регламентом работы электронной площадки, направляет участнику закупки, подавшему единственную заявку на участие в аукционе, если данный участник и поданная им заявка на участие в аукционе признаны соответствующими требованиям аукционной документации, проект договора, прилагаемого к аукционной документации. Договор с участником закупки, подавшим единственную заявку на участие в аукционе,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14.12. Комиссия проверяет первые части заявок на участие в конкурентной закупке, содержащие информацию, предусмотренную пунктом 14.7 Положения, на соответствие требованиям, установленным аукционной документацией в отношении закупаемых товаров, работ, услуг.</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Срок рассмотрения первых частей заявок на участие в аукционе не может превышать семь дней с даты окончания срока подачи указанных заявок.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14.13. По результатам рассмотрения первых частей заявок на участие в аукционе Комиссия принимает решение о допуске участника закупки, подавшего заявку на участие в закупке, к участию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или об отказе в допуске к участию в аукционе, в порядке и по основаниям, которые предусмотрены пунктом 14.14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14.14. Участник закупки не допускается к участию в аукционе в случае: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непредставления информации, предусмотренной пунктом 14.7</w:t>
      </w:r>
      <w:r w:rsidR="00752E4B" w:rsidRPr="00E46AC7">
        <w:rPr>
          <w:rFonts w:ascii="Times New Roman" w:hAnsi="Times New Roman"/>
          <w:sz w:val="28"/>
          <w:szCs w:val="28"/>
        </w:rPr>
        <w:t>.</w:t>
      </w:r>
      <w:r w:rsidRPr="00E46AC7">
        <w:rPr>
          <w:rFonts w:ascii="Times New Roman" w:hAnsi="Times New Roman"/>
          <w:sz w:val="28"/>
          <w:szCs w:val="28"/>
        </w:rPr>
        <w:t xml:space="preserve"> Положения, несоответствия указанной информации требованиям, установленным аукционной документацией, наличия в указанных документах и информации недостоверной информации на дату и время окончания срока подачи заявок на участие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наличия в первой части заявки на участие в закупке сведений об участнике закупки и (или) о ценовом предложении.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ab/>
        <w:t>14.15. По результатам рассмотрения первых частей заявок на участие в аукционе Комиссия оформляет протокол рассмотрения первых частей заявок на участие в аукционе,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Дополнительно к сведениям, установленным частью 13 статьи 3.2 Федерального закона № 223-ФЗ, протокол рассмотрения первых частей заявок на участие в аукционе должен содержать без указания на участника закупки, который направил такую заявку, информацию: порядковых (идентификационных) номерах заявок на участие в закупке; о допуске участника закупки, подавшего заявку на участие в аукционе, которой присвоен соответствующий порядковый (идентификационный) номер, к участию в  аукционе или об отказе в допуске к участию в  аукционе с указанием положений аукционной документации, которым не соответствует заявка на участие в аукционе, положений заявки на участие в аукционе, которые не соответствуют требованиям, установленным аукционной документацией; о решении каждого присутствующего члена Комиссии в отношении каждого участника закупки о допуске или об отказе в допуске к участию в аукционе.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14.16. Протокол рассмотрения первых частей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w:t>
      </w:r>
      <w:r w:rsidR="002229CB" w:rsidRPr="00E46AC7">
        <w:rPr>
          <w:rFonts w:ascii="Times New Roman" w:hAnsi="Times New Roman"/>
          <w:sz w:val="28"/>
          <w:szCs w:val="28"/>
        </w:rPr>
        <w:t xml:space="preserve">тьи 4 Федерального закона </w:t>
      </w:r>
      <w:r w:rsidRPr="00E46AC7">
        <w:rPr>
          <w:rFonts w:ascii="Times New Roman" w:hAnsi="Times New Roman"/>
          <w:sz w:val="28"/>
          <w:szCs w:val="28"/>
        </w:rPr>
        <w:t>№223-ФЗ.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14.17. В случае, если по результатам рассмотрения первых частей заявок на участие в аукционе Комиссия приняла решение об отказе в допуске к участию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всех участников закупки, подавших заявки на участие в аукционе, или о допуске только одного участника закупки, подавшего заявку на участие в аукционе, к участию в аукционе,  аукцион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аукцион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об отказе в допуске к участию в  аукционе всех участников закупки, подавших заявки на участие в аукционе, Комиссией оформляется итоговый протокол, в котором указываются: информация о признании аукциона несостоявшимся и сведения, установленные частью 14 статьи 3.2 Федерального закона № 223-ФЗ. Итоговый протокол подписывается всеми </w:t>
      </w:r>
      <w:r w:rsidRPr="00E46AC7">
        <w:rPr>
          <w:rFonts w:ascii="Times New Roman" w:hAnsi="Times New Roman"/>
          <w:sz w:val="28"/>
          <w:szCs w:val="28"/>
        </w:rPr>
        <w:lastRenderedPageBreak/>
        <w:t xml:space="preserve">присутствующими на заседании членами Комиссии не позднее даты окончания срока рассмотрения первых частей заявок на участие в аукционе,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w:t>
      </w:r>
      <w:r w:rsidR="002229CB"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w:t>
      </w:r>
      <w:proofErr w:type="gramStart"/>
      <w:r w:rsidRPr="00E46AC7">
        <w:rPr>
          <w:rFonts w:ascii="Times New Roman" w:hAnsi="Times New Roman"/>
          <w:sz w:val="28"/>
          <w:szCs w:val="28"/>
        </w:rPr>
        <w:t>если  аукцион</w:t>
      </w:r>
      <w:proofErr w:type="gramEnd"/>
      <w:r w:rsidRPr="00E46AC7">
        <w:rPr>
          <w:rFonts w:ascii="Times New Roman" w:hAnsi="Times New Roman"/>
          <w:sz w:val="28"/>
          <w:szCs w:val="28"/>
        </w:rPr>
        <w:t xml:space="preserve">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Комиссией принято решение о допуске только одного участника закупки, подавшего заявку на участие в аукционе, к участию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Заказчику (Уполномоченному органу, Уполномоченному учреждению) направляется вторая часть заявки на участие в закупке, поданной единственным участником аукциона;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в порядке, предусмотренном регламентом работы электронной площадки, единственный участник закупки уведомляется о </w:t>
      </w:r>
      <w:proofErr w:type="gramStart"/>
      <w:r w:rsidRPr="00E46AC7">
        <w:rPr>
          <w:rFonts w:ascii="Times New Roman" w:hAnsi="Times New Roman"/>
          <w:sz w:val="28"/>
          <w:szCs w:val="28"/>
        </w:rPr>
        <w:t>признании  аукциона</w:t>
      </w:r>
      <w:proofErr w:type="gramEnd"/>
      <w:r w:rsidRPr="00E46AC7">
        <w:rPr>
          <w:rFonts w:ascii="Times New Roman" w:hAnsi="Times New Roman"/>
          <w:sz w:val="28"/>
          <w:szCs w:val="28"/>
        </w:rPr>
        <w:t xml:space="preserve">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Комиссия в течение трех рабочих дней с даты получения второй части заявки на участие в закупке единственного участника  аукциона, рассматривает единственную заявку, а также информацию, документы и (или) сведения, предусмотренные пунктом 14.7 Положения, на предмет соответствия (несоответствия) требованиям аукционной документации и оформляет итоговый протокол (протокол рассмотрения заявки единственного участника аукциона), который подписывается всеми присутствующими на заседании членами Комиссии.</w:t>
      </w:r>
      <w:r w:rsidR="00F77A80" w:rsidRPr="00E46AC7">
        <w:rPr>
          <w:rFonts w:ascii="Times New Roman" w:hAnsi="Times New Roman"/>
          <w:sz w:val="28"/>
          <w:szCs w:val="28"/>
        </w:rPr>
        <w:t xml:space="preserve"> </w:t>
      </w:r>
      <w:r w:rsidRPr="00E46AC7">
        <w:rPr>
          <w:rFonts w:ascii="Times New Roman" w:hAnsi="Times New Roman"/>
          <w:sz w:val="28"/>
          <w:szCs w:val="28"/>
        </w:rPr>
        <w:t xml:space="preserve">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должен содержать следующую информацию: решение о соответствии единственного участника  аукциона  и поданной им заявки на участие в аукционе требованиям аукционной документации либо о несоответствии этого участника и (или) поданной им заявки требованиям аукционной документации с указанием аукционной положений документации, которым не соответствует участник закупки и (или) его заявка, и положений заявки на участие в аукционе, которые не соответствуют этим требованиям; решение каждого присутствующего члена Комиссии в отношении единственного участника  аукциона и поданной им заявки; решение о возможности заключения договора с единственным участником аукциона; о признании  аукциона несостоявшимся. Итоговый протокол (протокол рассмотрения заявки единственного участника аукциона)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если данный участник и поданная им заявка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признаны соответствующими требованиям </w:t>
      </w:r>
      <w:r w:rsidRPr="00E46AC7">
        <w:rPr>
          <w:rFonts w:ascii="Times New Roman" w:hAnsi="Times New Roman"/>
          <w:sz w:val="28"/>
          <w:szCs w:val="28"/>
        </w:rPr>
        <w:lastRenderedPageBreak/>
        <w:t xml:space="preserve">аукционной документации, проект договора, прилагаемого к аукционной документации. Договор с единственным </w:t>
      </w:r>
      <w:proofErr w:type="gramStart"/>
      <w:r w:rsidRPr="00E46AC7">
        <w:rPr>
          <w:rFonts w:ascii="Times New Roman" w:hAnsi="Times New Roman"/>
          <w:sz w:val="28"/>
          <w:szCs w:val="28"/>
        </w:rPr>
        <w:t>участником  аукциона</w:t>
      </w:r>
      <w:proofErr w:type="gramEnd"/>
      <w:r w:rsidRPr="00E46AC7">
        <w:rPr>
          <w:rFonts w:ascii="Times New Roman" w:hAnsi="Times New Roman"/>
          <w:sz w:val="28"/>
          <w:szCs w:val="28"/>
        </w:rPr>
        <w:t xml:space="preserve">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14.18. </w:t>
      </w:r>
      <w:proofErr w:type="gramStart"/>
      <w:r w:rsidRPr="00E46AC7">
        <w:rPr>
          <w:rFonts w:ascii="Times New Roman" w:hAnsi="Times New Roman"/>
          <w:sz w:val="28"/>
          <w:szCs w:val="28"/>
        </w:rPr>
        <w:t>Проведение  аукциона</w:t>
      </w:r>
      <w:proofErr w:type="gramEnd"/>
      <w:r w:rsidRPr="00E46AC7">
        <w:rPr>
          <w:rFonts w:ascii="Times New Roman" w:hAnsi="Times New Roman"/>
          <w:sz w:val="28"/>
          <w:szCs w:val="28"/>
        </w:rPr>
        <w:t xml:space="preserve"> осуществляется в порядке, установленном аукционной документацией.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14.19. В</w:t>
      </w:r>
      <w:r w:rsidR="00F77A80" w:rsidRPr="00E46AC7">
        <w:rPr>
          <w:rFonts w:ascii="Times New Roman" w:hAnsi="Times New Roman"/>
          <w:sz w:val="28"/>
          <w:szCs w:val="28"/>
        </w:rPr>
        <w:t xml:space="preserve"> </w:t>
      </w:r>
      <w:r w:rsidRPr="00E46AC7">
        <w:rPr>
          <w:rFonts w:ascii="Times New Roman" w:hAnsi="Times New Roman"/>
          <w:sz w:val="28"/>
          <w:szCs w:val="28"/>
        </w:rPr>
        <w:t>аукционе могут участвовать только участники закупки, допущенные к участию в аукционе.</w:t>
      </w:r>
    </w:p>
    <w:p w:rsidR="00F10F4D" w:rsidRPr="00E46AC7" w:rsidRDefault="00F77A80"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14.20. </w:t>
      </w:r>
      <w:r w:rsidR="00F10F4D" w:rsidRPr="00E46AC7">
        <w:rPr>
          <w:rFonts w:ascii="Times New Roman" w:hAnsi="Times New Roman"/>
          <w:sz w:val="28"/>
          <w:szCs w:val="28"/>
        </w:rPr>
        <w:t xml:space="preserve">Аукцион проводится на электронной площадке в порядке, предусмотренном регламентом работы электронной площадки, в указанный в аукционной документации день. Днем </w:t>
      </w:r>
      <w:proofErr w:type="gramStart"/>
      <w:r w:rsidR="00F10F4D" w:rsidRPr="00E46AC7">
        <w:rPr>
          <w:rFonts w:ascii="Times New Roman" w:hAnsi="Times New Roman"/>
          <w:sz w:val="28"/>
          <w:szCs w:val="28"/>
        </w:rPr>
        <w:t>проведения  аукциона</w:t>
      </w:r>
      <w:proofErr w:type="gramEnd"/>
      <w:r w:rsidR="00F10F4D" w:rsidRPr="00E46AC7">
        <w:rPr>
          <w:rFonts w:ascii="Times New Roman" w:hAnsi="Times New Roman"/>
          <w:sz w:val="28"/>
          <w:szCs w:val="28"/>
        </w:rPr>
        <w:t xml:space="preserve"> является рабочий день не ранее, чем следующий после даты окончания срока рассмотрения первых частей заявок на участие в аукционе.</w:t>
      </w:r>
    </w:p>
    <w:p w:rsidR="00F10F4D" w:rsidRPr="00E46AC7" w:rsidRDefault="00F77A80"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14.21. </w:t>
      </w:r>
      <w:r w:rsidR="00F10F4D" w:rsidRPr="00E46AC7">
        <w:rPr>
          <w:rFonts w:ascii="Times New Roman" w:hAnsi="Times New Roman"/>
          <w:sz w:val="28"/>
          <w:szCs w:val="28"/>
        </w:rPr>
        <w:t xml:space="preserve">Аукцион проводится путем снижения начальной (максимальной) цены договора, указанной в аукционной документации. При </w:t>
      </w:r>
      <w:proofErr w:type="gramStart"/>
      <w:r w:rsidR="00F10F4D" w:rsidRPr="00E46AC7">
        <w:rPr>
          <w:rFonts w:ascii="Times New Roman" w:hAnsi="Times New Roman"/>
          <w:sz w:val="28"/>
          <w:szCs w:val="28"/>
        </w:rPr>
        <w:t>проведении  аукциона</w:t>
      </w:r>
      <w:proofErr w:type="gramEnd"/>
      <w:r w:rsidR="00F10F4D" w:rsidRPr="00E46AC7">
        <w:rPr>
          <w:rFonts w:ascii="Times New Roman" w:hAnsi="Times New Roman"/>
          <w:sz w:val="28"/>
          <w:szCs w:val="28"/>
        </w:rPr>
        <w:t xml:space="preserve">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F10F4D" w:rsidRPr="00E46AC7" w:rsidRDefault="00F10F4D" w:rsidP="00C877CD">
      <w:pPr>
        <w:pStyle w:val="ae"/>
        <w:ind w:firstLine="708"/>
        <w:jc w:val="both"/>
        <w:rPr>
          <w:rFonts w:ascii="Times New Roman" w:hAnsi="Times New Roman"/>
          <w:sz w:val="28"/>
          <w:szCs w:val="28"/>
        </w:rPr>
      </w:pPr>
      <w:proofErr w:type="gramStart"/>
      <w:r w:rsidRPr="00E46AC7">
        <w:rPr>
          <w:rFonts w:ascii="Times New Roman" w:hAnsi="Times New Roman"/>
          <w:sz w:val="28"/>
          <w:szCs w:val="28"/>
        </w:rPr>
        <w:t>Аукцион  предусматривает</w:t>
      </w:r>
      <w:proofErr w:type="gramEnd"/>
      <w:r w:rsidRPr="00E46AC7">
        <w:rPr>
          <w:rFonts w:ascii="Times New Roman" w:hAnsi="Times New Roman"/>
          <w:sz w:val="28"/>
          <w:szCs w:val="28"/>
        </w:rPr>
        <w:t xml:space="preserve"> порядок подачи его участниками ценовых предложений с учетом следующих требований: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"шаг аукциона" составляет от 0,5 процента до пяти процентов начальной (максимальной) цены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снижение текущего минимального ценового предложения осуществляется на величину в пределах "шага аукциона";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3) </w:t>
      </w:r>
      <w:proofErr w:type="gramStart"/>
      <w:r w:rsidRPr="00E46AC7">
        <w:rPr>
          <w:rFonts w:ascii="Times New Roman" w:hAnsi="Times New Roman"/>
          <w:sz w:val="28"/>
          <w:szCs w:val="28"/>
        </w:rPr>
        <w:t>участник  аукциона</w:t>
      </w:r>
      <w:proofErr w:type="gramEnd"/>
      <w:r w:rsidRPr="00E46AC7">
        <w:rPr>
          <w:rFonts w:ascii="Times New Roman" w:hAnsi="Times New Roman"/>
          <w:sz w:val="28"/>
          <w:szCs w:val="28"/>
        </w:rPr>
        <w:t xml:space="preserve"> не вправе подать ценовое предложение, равное ранее поданному этим же участником ценовому предложению или большее чем оно, а также ценовое предложение, равное нулю;</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4) </w:t>
      </w:r>
      <w:proofErr w:type="gramStart"/>
      <w:r w:rsidRPr="00E46AC7">
        <w:rPr>
          <w:rFonts w:ascii="Times New Roman" w:hAnsi="Times New Roman"/>
          <w:sz w:val="28"/>
          <w:szCs w:val="28"/>
        </w:rPr>
        <w:t>участник  аукциона</w:t>
      </w:r>
      <w:proofErr w:type="gramEnd"/>
      <w:r w:rsidRPr="00E46AC7">
        <w:rPr>
          <w:rFonts w:ascii="Times New Roman" w:hAnsi="Times New Roman"/>
          <w:sz w:val="28"/>
          <w:szCs w:val="28"/>
        </w:rPr>
        <w:t xml:space="preserve"> не вправе подать ценовое предложение, которое ниже, чем текущее минимальное ценовое предложение, в случае, если оно подано данным участником конкурентной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14.22. В случае, если участником аукциона предложено ценовое предложение, равное ценовому предложению, предложенному другим участником аукциона, лучшим признается ценовое предложение, поступившее раньше.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Протокол </w:t>
      </w:r>
      <w:proofErr w:type="gramStart"/>
      <w:r w:rsidRPr="00E46AC7">
        <w:rPr>
          <w:rFonts w:ascii="Times New Roman" w:hAnsi="Times New Roman"/>
          <w:sz w:val="28"/>
          <w:szCs w:val="28"/>
        </w:rPr>
        <w:t>проведения  аукциона</w:t>
      </w:r>
      <w:proofErr w:type="gramEnd"/>
      <w:r w:rsidRPr="00E46AC7">
        <w:rPr>
          <w:rFonts w:ascii="Times New Roman" w:hAnsi="Times New Roman"/>
          <w:sz w:val="28"/>
          <w:szCs w:val="28"/>
        </w:rPr>
        <w:t xml:space="preserve"> составляется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14.23. В случае, если при </w:t>
      </w:r>
      <w:proofErr w:type="gramStart"/>
      <w:r w:rsidRPr="00E46AC7">
        <w:rPr>
          <w:rFonts w:ascii="Times New Roman" w:hAnsi="Times New Roman"/>
          <w:sz w:val="28"/>
          <w:szCs w:val="28"/>
        </w:rPr>
        <w:t>проведении  аукциона</w:t>
      </w:r>
      <w:proofErr w:type="gramEnd"/>
      <w:r w:rsidRPr="00E46AC7">
        <w:rPr>
          <w:rFonts w:ascii="Times New Roman" w:hAnsi="Times New Roman"/>
          <w:sz w:val="28"/>
          <w:szCs w:val="28"/>
        </w:rPr>
        <w:t xml:space="preserve">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"шага аукциона",  аукцион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w:t>
      </w:r>
      <w:proofErr w:type="gramStart"/>
      <w:r w:rsidRPr="00E46AC7">
        <w:rPr>
          <w:rFonts w:ascii="Times New Roman" w:hAnsi="Times New Roman"/>
          <w:sz w:val="28"/>
          <w:szCs w:val="28"/>
        </w:rPr>
        <w:t>если  аукцион</w:t>
      </w:r>
      <w:proofErr w:type="gramEnd"/>
      <w:r w:rsidRPr="00E46AC7">
        <w:rPr>
          <w:rFonts w:ascii="Times New Roman" w:hAnsi="Times New Roman"/>
          <w:sz w:val="28"/>
          <w:szCs w:val="28"/>
        </w:rPr>
        <w:t xml:space="preserve"> признается несостоявшейся по основанию, предусмотренному настоящим пунктом в связи с тем, что при проведении  аукциона ни один из его участников не подал ценовое предложение, предусматривающее снижение текущего минимального предложения о цене договора на величину в пределах "шага аукциона":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lastRenderedPageBreak/>
        <w:t>- в порядке, предусмотренном регламентом работы электронной площадки, Заказчику (Уполномоченному органу, Уполномоченному учреждению) направляются вторые части заявок на участие в закупке участников аукциона, допущенных к участию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участники закупки, допущенные к участию в аукц</w:t>
      </w:r>
      <w:r w:rsidR="00F77A80" w:rsidRPr="00E46AC7">
        <w:rPr>
          <w:rFonts w:ascii="Times New Roman" w:hAnsi="Times New Roman"/>
          <w:sz w:val="28"/>
          <w:szCs w:val="28"/>
        </w:rPr>
        <w:t xml:space="preserve">ионе, уведомляются о признании </w:t>
      </w:r>
      <w:r w:rsidRPr="00E46AC7">
        <w:rPr>
          <w:rFonts w:ascii="Times New Roman" w:hAnsi="Times New Roman"/>
          <w:sz w:val="28"/>
          <w:szCs w:val="28"/>
        </w:rPr>
        <w:t>аукциона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Комиссия в течение трех рабочих дней с даты получения вторых частей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рассматривает вторые части этих заявок, а также информацию, документы и (или) сведения, предусмотренные пунктом 14.7</w:t>
      </w:r>
      <w:r w:rsidR="00F77A80" w:rsidRPr="00E46AC7">
        <w:rPr>
          <w:rFonts w:ascii="Times New Roman" w:hAnsi="Times New Roman"/>
          <w:sz w:val="28"/>
          <w:szCs w:val="28"/>
        </w:rPr>
        <w:t>.</w:t>
      </w:r>
      <w:r w:rsidRPr="00E46AC7">
        <w:rPr>
          <w:rFonts w:ascii="Times New Roman" w:hAnsi="Times New Roman"/>
          <w:sz w:val="28"/>
          <w:szCs w:val="28"/>
        </w:rPr>
        <w:t xml:space="preserve"> Положения, на предмет соответствия (несоответствия) требованиям аукционной документации и оформляет итоговый протокол закупки, который подписывается всеми присутствующими на заседании членами Комиссии.</w:t>
      </w:r>
      <w:r w:rsidR="00F77A80" w:rsidRPr="00E46AC7">
        <w:rPr>
          <w:rFonts w:ascii="Times New Roman" w:hAnsi="Times New Roman"/>
          <w:sz w:val="28"/>
          <w:szCs w:val="28"/>
        </w:rPr>
        <w:t xml:space="preserve"> </w:t>
      </w:r>
      <w:r w:rsidRPr="00E46AC7">
        <w:rPr>
          <w:rFonts w:ascii="Times New Roman" w:hAnsi="Times New Roman"/>
          <w:sz w:val="28"/>
          <w:szCs w:val="28"/>
        </w:rPr>
        <w:t xml:space="preserve">Дополнительно к сведениям, установленным частью 14 статьи 3.2 Федерального закона № 223-ФЗ, итоговый протокол закупки должен содержать следующую информацию: решение о соответствии участников аукциона и поданных ими заявок на участие в закупке требованиям аукционной документации или о несоответствии участников аукциона и (или) их заявок требованиям аукционной документации с указанием положений аукционной документации, которым не соответствуют участники и (или)  заявки и положений заявок на участие в аукционе; решение каждого присутствующего члена Комиссии в отношении участников  аукциона и поданных ими заявок; решение о возможности заключения договора с участником аукциона, заявка на участие в  аукционе которого подана ранее других заявок на участие в  аукционе или с единственным участником аукциона, признанным соответствующим аукционной документации; о признании  аукциона несостоявшимся. Итоговый протокол закупки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w:t>
      </w:r>
      <w:r w:rsidR="00F77A80"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Договор заключается в порядке, установленном Положением: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с участником аукциона, заявка </w:t>
      </w:r>
      <w:proofErr w:type="gramStart"/>
      <w:r w:rsidRPr="00E46AC7">
        <w:rPr>
          <w:rFonts w:ascii="Times New Roman" w:hAnsi="Times New Roman"/>
          <w:sz w:val="28"/>
          <w:szCs w:val="28"/>
        </w:rPr>
        <w:t>на участ</w:t>
      </w:r>
      <w:r w:rsidR="00F77A80" w:rsidRPr="00E46AC7">
        <w:rPr>
          <w:rFonts w:ascii="Times New Roman" w:hAnsi="Times New Roman"/>
          <w:sz w:val="28"/>
          <w:szCs w:val="28"/>
        </w:rPr>
        <w:t>ие</w:t>
      </w:r>
      <w:proofErr w:type="gramEnd"/>
      <w:r w:rsidR="00F77A80" w:rsidRPr="00E46AC7">
        <w:rPr>
          <w:rFonts w:ascii="Times New Roman" w:hAnsi="Times New Roman"/>
          <w:sz w:val="28"/>
          <w:szCs w:val="28"/>
        </w:rPr>
        <w:t xml:space="preserve"> в </w:t>
      </w:r>
      <w:r w:rsidRPr="00E46AC7">
        <w:rPr>
          <w:rFonts w:ascii="Times New Roman" w:hAnsi="Times New Roman"/>
          <w:sz w:val="28"/>
          <w:szCs w:val="28"/>
        </w:rPr>
        <w:t>аукционе которого подана ранее других заявок на участие в аукционе, если несколько участников закупки и поданные ими заявки признаны соответствующими требованиям аукционной документации;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с единственным участником аукциона, если только один участник закупки и поданная им заявка признаны соответствующими требованиям аукционной документации.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Проект договора, прилагаемого к аукционной документации, направляется Заказчиком участнику закупки, заявка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которого подана ранее других заявок на участие в  аукционе или единственному участнику аукциона в срок, установленный  аукционной документацией, и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14.24. Вторые части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направляются Заказчику (Уполномоченному органу, Уполномоченному учреждению) в порядке, предусмотренном регламентом работы электронной площадки.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Комиссия рассматривает вторые части заявок на участие в аукционе, а также информацию, документы и (или) сведения, предусмотренные пунктом 14.7</w:t>
      </w:r>
      <w:r w:rsidR="00F77A80" w:rsidRPr="00E46AC7">
        <w:rPr>
          <w:rFonts w:ascii="Times New Roman" w:hAnsi="Times New Roman"/>
          <w:sz w:val="28"/>
          <w:szCs w:val="28"/>
        </w:rPr>
        <w:t>.</w:t>
      </w:r>
      <w:r w:rsidRPr="00E46AC7">
        <w:rPr>
          <w:rFonts w:ascii="Times New Roman" w:hAnsi="Times New Roman"/>
          <w:sz w:val="28"/>
          <w:szCs w:val="28"/>
        </w:rPr>
        <w:t xml:space="preserve"> Положения, в части соответствия их требованиям, установленным аукционной документацией, в срок, не превышающий три рабочих дня с даты получения вторых частей заявок участников аукциона.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14.25. Комиссией на основании результатов рассмотрения вторых частей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принимается решение о соответствии или о несоответствии заявок на участие в  аукционе требованиям, установленным аукционной документацией.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Первый номер присваивается заявке на участие в аукционе, которая признана соответствующей требованиям аукционной документации и в которой содержится наименьшее ценовое предложение (наиболее низкая цена договора).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14.26. Заявка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признается не соответствующей требованиям, установленным аукционной документацией, в случае: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непредставления документов, информации и (или) сведений, которые предусмотрены пунктом 14.7</w:t>
      </w:r>
      <w:r w:rsidR="00F77A80" w:rsidRPr="00E46AC7">
        <w:rPr>
          <w:rFonts w:ascii="Times New Roman" w:hAnsi="Times New Roman"/>
          <w:sz w:val="28"/>
          <w:szCs w:val="28"/>
        </w:rPr>
        <w:t>.</w:t>
      </w:r>
      <w:r w:rsidRPr="00E46AC7">
        <w:rPr>
          <w:rFonts w:ascii="Times New Roman" w:hAnsi="Times New Roman"/>
          <w:sz w:val="28"/>
          <w:szCs w:val="28"/>
        </w:rPr>
        <w:t xml:space="preserve"> Положения, несоответствия указанных документов, информации и (или) сведений требованиям, установленным аукционной документацией, наличия в указанных документах, информации и (или) сведениях недостоверной информации на дату и время окончания срока подачи заявок на участие в аукционе;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несоответствия участника закупки требованиям, установленным в соответствии с пунктом 10.2</w:t>
      </w:r>
      <w:r w:rsidR="00F77A80" w:rsidRPr="00E46AC7">
        <w:rPr>
          <w:rFonts w:ascii="Times New Roman" w:hAnsi="Times New Roman"/>
          <w:sz w:val="28"/>
          <w:szCs w:val="28"/>
        </w:rPr>
        <w:t>.</w:t>
      </w:r>
      <w:r w:rsidRPr="00E46AC7">
        <w:rPr>
          <w:rFonts w:ascii="Times New Roman" w:hAnsi="Times New Roman"/>
          <w:sz w:val="28"/>
          <w:szCs w:val="28"/>
        </w:rPr>
        <w:t xml:space="preserve"> Положения (при наличии таких требований) и пунктом 10.3</w:t>
      </w:r>
      <w:r w:rsidR="00F77A80" w:rsidRPr="00E46AC7">
        <w:rPr>
          <w:rFonts w:ascii="Times New Roman" w:hAnsi="Times New Roman"/>
          <w:sz w:val="28"/>
          <w:szCs w:val="28"/>
        </w:rPr>
        <w:t>.</w:t>
      </w:r>
      <w:r w:rsidRPr="00E46AC7">
        <w:rPr>
          <w:rFonts w:ascii="Times New Roman" w:hAnsi="Times New Roman"/>
          <w:sz w:val="28"/>
          <w:szCs w:val="28"/>
        </w:rPr>
        <w:t xml:space="preserve">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3) наличия во второй части заявки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сведений о ценовом предложении.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14.27. Результаты рассмотрения вторых частей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фиксируются в итоговом протоколе (протоколе подведения итогов аукциона), который подписывается всеми присутствующими на заседании членами Комиссии не позднее даты окончания срока рассмотрения вторых частей заявок на участие в аукционе.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Итоговый протокол (протокол подведения итогов аукциона)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w:t>
      </w:r>
      <w:r w:rsidR="00F77A80"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должен содержать информацию: об участниках закупки; о начальной (максимальной) цене договора (цене лота); о последнем и предпоследнем ценовых предложениях; о порядковых (идентификационных) номерах заявок на участие в аукционе, в отношении которых принято решение о соответствии требованиям, установленным аукционной документацией, или </w:t>
      </w:r>
      <w:r w:rsidRPr="00E46AC7">
        <w:rPr>
          <w:rFonts w:ascii="Times New Roman" w:hAnsi="Times New Roman"/>
          <w:sz w:val="28"/>
          <w:szCs w:val="28"/>
        </w:rPr>
        <w:lastRenderedPageBreak/>
        <w:t>о несоответствии требованиям, установленным аукционной документацией, с указанием положений аукционной документации, которым не соответствуют данные участники  или их заявки и положений заявок на участие в аукционе, которые не соответствуют требованиям аукционной документации; о решении каждого присутствующего члена Комиссии в отношении заявок на участие в  аукционе каждого участника аукциона; о победителе  аукциона и участнике аукциона, заявке на участие в  аукционе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участие в  аукционе которых присвоены первый и второй номера.</w:t>
      </w:r>
    </w:p>
    <w:p w:rsidR="00701545" w:rsidRPr="00701545"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Заказчик в срок, установленный аукционной документацией, и в порядке, предусмотренном регламентом работы электронной п</w:t>
      </w:r>
      <w:r w:rsidR="00701545">
        <w:rPr>
          <w:rFonts w:ascii="Times New Roman" w:hAnsi="Times New Roman"/>
          <w:sz w:val="28"/>
          <w:szCs w:val="28"/>
        </w:rPr>
        <w:t xml:space="preserve">лощадки, направляет победителю </w:t>
      </w:r>
      <w:r w:rsidRPr="00E46AC7">
        <w:rPr>
          <w:rFonts w:ascii="Times New Roman" w:hAnsi="Times New Roman"/>
          <w:sz w:val="28"/>
          <w:szCs w:val="28"/>
        </w:rPr>
        <w:t>аукциона</w:t>
      </w:r>
      <w:r w:rsidR="00701545">
        <w:rPr>
          <w:rFonts w:ascii="Times New Roman" w:hAnsi="Times New Roman"/>
          <w:sz w:val="28"/>
          <w:szCs w:val="28"/>
        </w:rPr>
        <w:t xml:space="preserve"> </w:t>
      </w:r>
      <w:r w:rsidRPr="00E46AC7">
        <w:rPr>
          <w:rFonts w:ascii="Times New Roman" w:hAnsi="Times New Roman"/>
          <w:sz w:val="28"/>
          <w:szCs w:val="28"/>
        </w:rPr>
        <w:t xml:space="preserve">проект договора, прилагаемого к аукционной документации. Договор с победителем аукциона заключается в порядке, установленном Положением, с учетом </w:t>
      </w:r>
      <w:r w:rsidR="00701545">
        <w:rPr>
          <w:rFonts w:ascii="Times New Roman" w:hAnsi="Times New Roman"/>
          <w:sz w:val="28"/>
          <w:szCs w:val="28"/>
        </w:rPr>
        <w:t>особенностей предоставления национального режима при осуществлении закупок в соответствии со статьей 3</w:t>
      </w:r>
      <w:r w:rsidR="00701545">
        <w:rPr>
          <w:rFonts w:ascii="Times New Roman" w:hAnsi="Times New Roman"/>
          <w:sz w:val="28"/>
          <w:szCs w:val="28"/>
          <w:vertAlign w:val="superscript"/>
        </w:rPr>
        <w:t xml:space="preserve">1-4 </w:t>
      </w:r>
      <w:r w:rsidR="00701545">
        <w:rPr>
          <w:rFonts w:ascii="Times New Roman" w:hAnsi="Times New Roman"/>
          <w:sz w:val="28"/>
          <w:szCs w:val="28"/>
        </w:rPr>
        <w:t>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14.28. В случае, если Комиссией принято решение о несоответствии требованиям, установленным аукционной документацией, всех вторых частей заявок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или о соответствии требованиям, установленным аукционной документацией, только одной второй части заявки на участие в аукционе, аукцион признается несостоявшимся. В итоговый протокол (протокол подведения итогов аукциона) вносится: решение о возможности заключения договора с единственным </w:t>
      </w:r>
      <w:proofErr w:type="gramStart"/>
      <w:r w:rsidRPr="00E46AC7">
        <w:rPr>
          <w:rFonts w:ascii="Times New Roman" w:hAnsi="Times New Roman"/>
          <w:sz w:val="28"/>
          <w:szCs w:val="28"/>
        </w:rPr>
        <w:t>участником  аукциона</w:t>
      </w:r>
      <w:proofErr w:type="gramEnd"/>
      <w:r w:rsidRPr="00E46AC7">
        <w:rPr>
          <w:rFonts w:ascii="Times New Roman" w:hAnsi="Times New Roman"/>
          <w:sz w:val="28"/>
          <w:szCs w:val="28"/>
        </w:rPr>
        <w:t xml:space="preserve"> и (или) информация о признании конкурентной закупки несостоявшейся.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14.29. В случае, </w:t>
      </w:r>
      <w:proofErr w:type="gramStart"/>
      <w:r w:rsidRPr="00E46AC7">
        <w:rPr>
          <w:rFonts w:ascii="Times New Roman" w:hAnsi="Times New Roman"/>
          <w:sz w:val="28"/>
          <w:szCs w:val="28"/>
        </w:rPr>
        <w:t>если  аукцион</w:t>
      </w:r>
      <w:proofErr w:type="gramEnd"/>
      <w:r w:rsidRPr="00E46AC7">
        <w:rPr>
          <w:rFonts w:ascii="Times New Roman" w:hAnsi="Times New Roman"/>
          <w:sz w:val="28"/>
          <w:szCs w:val="28"/>
        </w:rPr>
        <w:t xml:space="preserve"> признан несостоявшимся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аукционе, Заказчик в срок, установленный аукционной документацией, и в порядке, предусмотренном регламентом работы электронной площадки, направляет единственному участнику  аукциона проект договора, прилагаемого к аукционной документации. Договор с единственным </w:t>
      </w:r>
      <w:proofErr w:type="gramStart"/>
      <w:r w:rsidRPr="00E46AC7">
        <w:rPr>
          <w:rFonts w:ascii="Times New Roman" w:hAnsi="Times New Roman"/>
          <w:sz w:val="28"/>
          <w:szCs w:val="28"/>
        </w:rPr>
        <w:t>участником  аукциона</w:t>
      </w:r>
      <w:proofErr w:type="gramEnd"/>
      <w:r w:rsidRPr="00E46AC7">
        <w:rPr>
          <w:rFonts w:ascii="Times New Roman" w:hAnsi="Times New Roman"/>
          <w:sz w:val="28"/>
          <w:szCs w:val="28"/>
        </w:rPr>
        <w:t xml:space="preserve">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14.30. В случае, если не подано ни одной заявки на участие </w:t>
      </w:r>
      <w:proofErr w:type="gramStart"/>
      <w:r w:rsidRPr="00E46AC7">
        <w:rPr>
          <w:rFonts w:ascii="Times New Roman" w:hAnsi="Times New Roman"/>
          <w:sz w:val="28"/>
          <w:szCs w:val="28"/>
        </w:rPr>
        <w:t>в  аукционе</w:t>
      </w:r>
      <w:proofErr w:type="gramEnd"/>
      <w:r w:rsidRPr="00E46AC7">
        <w:rPr>
          <w:rFonts w:ascii="Times New Roman" w:hAnsi="Times New Roman"/>
          <w:sz w:val="28"/>
          <w:szCs w:val="28"/>
        </w:rPr>
        <w:t xml:space="preserve"> или в случае отклонения Комиссией всех заявок на участие в аукционе,  аукцион признается несостоявшимся. Заказчик вправе осуществить повторную конкурентную закупку путем аукциона в электронной форме. При этом Заказчик вправе изменить условия исполнения договора.</w:t>
      </w:r>
    </w:p>
    <w:p w:rsidR="00F10F4D" w:rsidRPr="00E46AC7" w:rsidRDefault="00F10F4D" w:rsidP="00C877CD">
      <w:pPr>
        <w:pStyle w:val="ae"/>
        <w:ind w:firstLine="708"/>
        <w:jc w:val="both"/>
        <w:rPr>
          <w:rFonts w:ascii="Times New Roman" w:hAnsi="Times New Roman"/>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t>15. Проведение запроса котировок в электронной форме</w:t>
      </w:r>
    </w:p>
    <w:p w:rsidR="00F10F4D" w:rsidRPr="00E46AC7" w:rsidRDefault="00F10F4D" w:rsidP="00C877CD">
      <w:pPr>
        <w:pStyle w:val="ae"/>
        <w:jc w:val="both"/>
        <w:rPr>
          <w:rFonts w:ascii="Times New Roman" w:hAnsi="Times New Roman"/>
          <w:sz w:val="28"/>
          <w:szCs w:val="28"/>
        </w:rPr>
      </w:pPr>
    </w:p>
    <w:p w:rsidR="00F10F4D" w:rsidRPr="00E46AC7" w:rsidRDefault="00CF7831"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15.1. </w:t>
      </w:r>
      <w:r w:rsidR="00F10F4D" w:rsidRPr="00E46AC7">
        <w:rPr>
          <w:rFonts w:ascii="Times New Roman" w:hAnsi="Times New Roman"/>
          <w:sz w:val="28"/>
          <w:szCs w:val="28"/>
        </w:rPr>
        <w:t xml:space="preserve">Запрос котировок в электронной форме (далее – запрос котировок) осуществляется с учетом порядка, установленного статьей 3.2 Федерального </w:t>
      </w:r>
      <w:r w:rsidR="00F10F4D" w:rsidRPr="00E46AC7">
        <w:rPr>
          <w:rFonts w:ascii="Times New Roman" w:hAnsi="Times New Roman"/>
          <w:sz w:val="28"/>
          <w:szCs w:val="28"/>
        </w:rPr>
        <w:lastRenderedPageBreak/>
        <w:t>закона № 223-ФЗ и требований, предусмотренных статьей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Запрос котировок для субъектов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 и особенностей, установленных статьей 3.4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15.2. При проведении запроса котировок извещение о проведении запроса котировок размещается </w:t>
      </w:r>
      <w:proofErr w:type="gramStart"/>
      <w:r w:rsidRPr="00E46AC7">
        <w:rPr>
          <w:rFonts w:ascii="Times New Roman" w:hAnsi="Times New Roman"/>
          <w:sz w:val="28"/>
          <w:szCs w:val="28"/>
        </w:rPr>
        <w:t>в  ЕИС</w:t>
      </w:r>
      <w:proofErr w:type="gramEnd"/>
      <w:r w:rsidRPr="00E46AC7">
        <w:rPr>
          <w:rFonts w:ascii="Times New Roman" w:hAnsi="Times New Roman"/>
          <w:sz w:val="28"/>
          <w:szCs w:val="28"/>
        </w:rPr>
        <w:t xml:space="preserve"> в сроки, установленные статьей 3.2</w:t>
      </w:r>
      <w:r w:rsidR="00CF7831" w:rsidRPr="00E46AC7">
        <w:rPr>
          <w:rFonts w:ascii="Times New Roman" w:hAnsi="Times New Roman"/>
          <w:sz w:val="28"/>
          <w:szCs w:val="28"/>
        </w:rPr>
        <w:t>.</w:t>
      </w:r>
      <w:r w:rsidRPr="00E46AC7">
        <w:rPr>
          <w:rFonts w:ascii="Times New Roman" w:hAnsi="Times New Roman"/>
          <w:sz w:val="28"/>
          <w:szCs w:val="28"/>
        </w:rPr>
        <w:t xml:space="preserve">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При проведении запроса котировок в электронной форме, участниками которого могут быть только субъекты малого и среднего предпринимательства, извещение о проведении запроса </w:t>
      </w:r>
      <w:proofErr w:type="gramStart"/>
      <w:r w:rsidRPr="00E46AC7">
        <w:rPr>
          <w:rFonts w:ascii="Times New Roman" w:hAnsi="Times New Roman"/>
          <w:sz w:val="28"/>
          <w:szCs w:val="28"/>
        </w:rPr>
        <w:t>котировок  размещается</w:t>
      </w:r>
      <w:proofErr w:type="gramEnd"/>
      <w:r w:rsidRPr="00E46AC7">
        <w:rPr>
          <w:rFonts w:ascii="Times New Roman" w:hAnsi="Times New Roman"/>
          <w:sz w:val="28"/>
          <w:szCs w:val="28"/>
        </w:rPr>
        <w:t xml:space="preserve"> в ЕИС в сроки, установленные статьей 3.4</w:t>
      </w:r>
      <w:r w:rsidR="00CF7831" w:rsidRPr="00E46AC7">
        <w:rPr>
          <w:rFonts w:ascii="Times New Roman" w:hAnsi="Times New Roman"/>
          <w:sz w:val="28"/>
          <w:szCs w:val="28"/>
        </w:rPr>
        <w:t>.</w:t>
      </w:r>
      <w:r w:rsidRPr="00E46AC7">
        <w:rPr>
          <w:rFonts w:ascii="Times New Roman" w:hAnsi="Times New Roman"/>
          <w:sz w:val="28"/>
          <w:szCs w:val="28"/>
        </w:rPr>
        <w:t xml:space="preserve">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При проведении запроса котировок, участниками которой могут быть только субъекты малого и среднего предпринимательства, в извещении о проведении запроса котировок устанавливается ограничение в отношении участников закупок, которыми могут быть только субъекты малого и среднего предпринимательства.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15.3. Извещение о проведении запроса котировок разрабатывается с учетом положений раздела 12 Положения.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15.4. Подача заявок на участие в запросе котировок осуществляется с учетом требований статьи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Заявка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подается по форме, установленной в извещении о проведении запроса котировок.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Заявка на участие в запросе котировок должна содержать следующие документы и информацию:</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ценовое предложение участника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предусмотренное одним из следующих пунктов согласие участника закупки: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на поставку товара, выполнение работ или оказание услуг, указанных в извещении о проведении запроса котировок, с характеристиками, соответствующими указанным в извещении о проведении запроса котировок, на условиях, предусмотренных проектом договора (в случае, если осуществляется закупка товара, работ или услуг);</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на поставку товара, который указан в извещении о проведении запроса котировок и </w:t>
      </w:r>
      <w:proofErr w:type="gramStart"/>
      <w:r w:rsidRPr="00E46AC7">
        <w:rPr>
          <w:rFonts w:ascii="Times New Roman" w:hAnsi="Times New Roman"/>
          <w:sz w:val="28"/>
          <w:szCs w:val="28"/>
        </w:rPr>
        <w:t>в отношении</w:t>
      </w:r>
      <w:proofErr w:type="gramEnd"/>
      <w:r w:rsidRPr="00E46AC7">
        <w:rPr>
          <w:rFonts w:ascii="Times New Roman" w:hAnsi="Times New Roman"/>
          <w:sz w:val="28"/>
          <w:szCs w:val="28"/>
        </w:rPr>
        <w:t xml:space="preserve"> которого в таком извещении в соответствии с требованиями пункта 3 части 6.1 статьи 3 Федерального закона № 223-ФЗ содержится указание на товарный знак, на условиях, предусмотренных проектом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lastRenderedPageBreak/>
        <w:t>- на поставку товара, который указан в извещении о проведении запроса котировок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проектом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ЕИС извещения о проведении запроса котировок,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6) документы, подтверждающие соответствие участника закупки требованиям к участникам закупки, установленным в </w:t>
      </w:r>
      <w:proofErr w:type="gramStart"/>
      <w:r w:rsidRPr="00E46AC7">
        <w:rPr>
          <w:rFonts w:ascii="Times New Roman" w:hAnsi="Times New Roman"/>
          <w:sz w:val="28"/>
          <w:szCs w:val="28"/>
        </w:rPr>
        <w:t>извещении  о</w:t>
      </w:r>
      <w:proofErr w:type="gramEnd"/>
      <w:r w:rsidRPr="00E46AC7">
        <w:rPr>
          <w:rFonts w:ascii="Times New Roman" w:hAnsi="Times New Roman"/>
          <w:sz w:val="28"/>
          <w:szCs w:val="28"/>
        </w:rPr>
        <w:t xml:space="preserve"> проведении запроса котировок в соответствии с подпунктом 1 пункта 10.3 Положения, или копии </w:t>
      </w:r>
      <w:r w:rsidRPr="00E46AC7">
        <w:rPr>
          <w:rFonts w:ascii="Times New Roman" w:hAnsi="Times New Roman"/>
          <w:sz w:val="28"/>
          <w:szCs w:val="28"/>
        </w:rPr>
        <w:lastRenderedPageBreak/>
        <w:t>таких документов, а также декларация о соответствии участника закупки требованиям, установленным в соответствии с подпунктами 2 - 8 пункта 10.3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копии учредительных документов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8)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9) в случаях, предусмотренных извещением о проведении запроса котировок,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10) 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15.5. В случае установления недостоверности информации, содержащейся в документах, представленных участником закупки, Комиссия, </w:t>
      </w:r>
      <w:proofErr w:type="gramStart"/>
      <w:r w:rsidRPr="00E46AC7">
        <w:rPr>
          <w:rFonts w:ascii="Times New Roman" w:hAnsi="Times New Roman"/>
          <w:sz w:val="28"/>
          <w:szCs w:val="28"/>
        </w:rPr>
        <w:t>Заказчик  отстраняет</w:t>
      </w:r>
      <w:proofErr w:type="gramEnd"/>
      <w:r w:rsidRPr="00E46AC7">
        <w:rPr>
          <w:rFonts w:ascii="Times New Roman" w:hAnsi="Times New Roman"/>
          <w:sz w:val="28"/>
          <w:szCs w:val="28"/>
        </w:rPr>
        <w:t xml:space="preserve"> такого участника от участия в закупке на любом этапе ее проведения.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15.6. Присвоение порядкового (идентификационного) номера заявкам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и уведомление участников закупки, направивших заявки на участие в закупке, о присвоении порядкового (идентификационного) номера осуществляются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Заявка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15.7. В случае, если по окончании срока подачи заявок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подана только одна заявка на участие в закупке или не подано ни одной заявки на участие в закупке,  запрос котировок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запрос котировок признан несостоявшимся по основаниям, предусмотренным настоящим пунктом, в связи с тем, что по </w:t>
      </w:r>
      <w:r w:rsidRPr="00E46AC7">
        <w:rPr>
          <w:rFonts w:ascii="Times New Roman" w:hAnsi="Times New Roman"/>
          <w:sz w:val="28"/>
          <w:szCs w:val="28"/>
        </w:rPr>
        <w:lastRenderedPageBreak/>
        <w:t xml:space="preserve">окончании срока подачи заявок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не подано ни одной заявки на участие в запросе котировок,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15.8. Заявки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направляются Заказчику (Уполномоченному органу, Уполномоченному учреждению)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Комиссия осуществляет рассмотрение и оценку заявок на участие в запросе котировок. Комиссия рассматривает заявки на соответствие требованиям, установленным извещением о проведении запроса котировок.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15.9. По результатам рассмотрения заявок на участие в запросе котировок Комиссия принимает решение о признании заявки на участие в закупке и участника закупки, подавшего данную заявку, соответствующими требованиям, установленным в извещении о проведении запроса котировок, либо решение о несоответствии заявки на участие в закупке и (или) участника закупки требованиям, установленным в извещении о проведении  запроса котировок, и об отклонении такой заявки в случаях, которые предусмотрены пунктом 15.10</w:t>
      </w:r>
      <w:r w:rsidR="002B2A5B" w:rsidRPr="00E46AC7">
        <w:rPr>
          <w:rFonts w:ascii="Times New Roman" w:hAnsi="Times New Roman"/>
          <w:sz w:val="28"/>
          <w:szCs w:val="28"/>
        </w:rPr>
        <w:t>.</w:t>
      </w:r>
      <w:r w:rsidRPr="00E46AC7">
        <w:rPr>
          <w:rFonts w:ascii="Times New Roman" w:hAnsi="Times New Roman"/>
          <w:sz w:val="28"/>
          <w:szCs w:val="28"/>
        </w:rPr>
        <w:t xml:space="preserve">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15.10. Заявка участника закупки на участие в запрос котировок отклоняется Комиссией в случае: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непредставления документов, информации и (или) сведений, которые предусмотрены пунктом 15.4</w:t>
      </w:r>
      <w:r w:rsidR="002B2A5B" w:rsidRPr="00E46AC7">
        <w:rPr>
          <w:rFonts w:ascii="Times New Roman" w:hAnsi="Times New Roman"/>
          <w:sz w:val="28"/>
          <w:szCs w:val="28"/>
        </w:rPr>
        <w:t>.</w:t>
      </w:r>
      <w:r w:rsidRPr="00E46AC7">
        <w:rPr>
          <w:rFonts w:ascii="Times New Roman" w:hAnsi="Times New Roman"/>
          <w:sz w:val="28"/>
          <w:szCs w:val="28"/>
        </w:rPr>
        <w:t xml:space="preserve"> Положения, несоответствия указанных документов, информации и (или) сведений требованиям, установленным извещением о проведении запроса котировок, наличия в указанных документах, информации и (или) сведениях недостоверной информации на дату и время окончания срока подачи заявок на участие в запросе котировок;</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несоответствия участника закупки требованиям, установленным извещением о проведении запроса котировок в соответствии с пунктом 10.2</w:t>
      </w:r>
      <w:r w:rsidR="002B2A5B" w:rsidRPr="00E46AC7">
        <w:rPr>
          <w:rFonts w:ascii="Times New Roman" w:hAnsi="Times New Roman"/>
          <w:sz w:val="28"/>
          <w:szCs w:val="28"/>
        </w:rPr>
        <w:t>.</w:t>
      </w:r>
      <w:r w:rsidRPr="00E46AC7">
        <w:rPr>
          <w:rFonts w:ascii="Times New Roman" w:hAnsi="Times New Roman"/>
          <w:sz w:val="28"/>
          <w:szCs w:val="28"/>
        </w:rPr>
        <w:t xml:space="preserve"> Положения (при наличии таких требований) и пунктом 10.3</w:t>
      </w:r>
      <w:r w:rsidR="002B2A5B" w:rsidRPr="00E46AC7">
        <w:rPr>
          <w:rFonts w:ascii="Times New Roman" w:hAnsi="Times New Roman"/>
          <w:sz w:val="28"/>
          <w:szCs w:val="28"/>
        </w:rPr>
        <w:t>.</w:t>
      </w:r>
      <w:r w:rsidRPr="00E46AC7">
        <w:rPr>
          <w:rFonts w:ascii="Times New Roman" w:hAnsi="Times New Roman"/>
          <w:sz w:val="28"/>
          <w:szCs w:val="28"/>
        </w:rPr>
        <w:t xml:space="preserve">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содержания в составе заявки на участие в запросе котировок противоречивых сведений.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15.11. На основании результатов оценки заявок на участие в запросе котировок Комиссия присваивает каждой заявке участников закупок, заявки которых не отклонены, порядковый номер. Заявке на участие в закупке, содержащей наименьшее ценовое предложение (предложение о наиболее низкой цене договора), присваивается первый номер.</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 xml:space="preserve">В случае, если в нескольких заявках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содержатся одинаковые ценовые предложения, меньший порядковый номер присваивается заявке на участие в закупке, которая поступила ранее других заявок на участие в  закупке, в которых содержится такое же ценовое предложение.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15.12. Результаты рассмотрения и оценки заявок на участие в закупке фиксируются в итоговом протоколе (протоколе рассмотрения и оценки заявок на участие в запросе котировок),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Дополнительно к сведениям, установленным частью 13 статьи 3.2 Федерального закона № 223-ФЗ, итоговый протокол (протокол рассмотрения и оценки заявок на участие в запросе котировок) должен содержать информацию: о дате рассмотрения и оценки заявок на участие в запросе котировок; об участниках закупки, подавших заявки на участие в запросе котировок и порядковых (идентификационных) номерах заявок на участие в запросе котировок;</w:t>
      </w:r>
      <w:r w:rsidR="002B2A5B" w:rsidRPr="00E46AC7">
        <w:rPr>
          <w:rFonts w:ascii="Times New Roman" w:hAnsi="Times New Roman"/>
          <w:sz w:val="28"/>
          <w:szCs w:val="28"/>
        </w:rPr>
        <w:t xml:space="preserve"> </w:t>
      </w:r>
      <w:r w:rsidRPr="00E46AC7">
        <w:rPr>
          <w:rFonts w:ascii="Times New Roman" w:hAnsi="Times New Roman"/>
          <w:sz w:val="28"/>
          <w:szCs w:val="28"/>
        </w:rPr>
        <w:t>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этих участников,  положений заявок на участие в запросе котировок, не соответствующих требованиям извещения); о решении каждого присутствующего члена Комиссии в отношении каждой заявки участников закупки; о победителе запроса котировок и участнике запроса котировок, заявке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ИНН участников закупки, заявкам на которых присвоены первый и второй номера.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Итоговый протокол (протокол рассмотрения </w:t>
      </w:r>
      <w:proofErr w:type="gramStart"/>
      <w:r w:rsidRPr="00E46AC7">
        <w:rPr>
          <w:rFonts w:ascii="Times New Roman" w:hAnsi="Times New Roman"/>
          <w:sz w:val="28"/>
          <w:szCs w:val="28"/>
        </w:rPr>
        <w:t>и  оценки</w:t>
      </w:r>
      <w:proofErr w:type="gramEnd"/>
      <w:r w:rsidRPr="00E46AC7">
        <w:rPr>
          <w:rFonts w:ascii="Times New Roman" w:hAnsi="Times New Roman"/>
          <w:sz w:val="28"/>
          <w:szCs w:val="28"/>
        </w:rPr>
        <w:t xml:space="preserve">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15.13. Заказчик в срок, установленный извещением о проведении запроса котировок, и в порядке, предусмотренном регламентом работы электронной площадки, направляет </w:t>
      </w:r>
      <w:proofErr w:type="gramStart"/>
      <w:r w:rsidRPr="00E46AC7">
        <w:rPr>
          <w:rFonts w:ascii="Times New Roman" w:hAnsi="Times New Roman"/>
          <w:sz w:val="28"/>
          <w:szCs w:val="28"/>
        </w:rPr>
        <w:t>победителю  запроса</w:t>
      </w:r>
      <w:proofErr w:type="gramEnd"/>
      <w:r w:rsidRPr="00E46AC7">
        <w:rPr>
          <w:rFonts w:ascii="Times New Roman" w:hAnsi="Times New Roman"/>
          <w:sz w:val="28"/>
          <w:szCs w:val="28"/>
        </w:rPr>
        <w:t xml:space="preserve"> котировок проект договора, прилагаемого к извещению о проведении запроса котировок. Договор с </w:t>
      </w:r>
      <w:proofErr w:type="gramStart"/>
      <w:r w:rsidRPr="00E46AC7">
        <w:rPr>
          <w:rFonts w:ascii="Times New Roman" w:hAnsi="Times New Roman"/>
          <w:sz w:val="28"/>
          <w:szCs w:val="28"/>
        </w:rPr>
        <w:t>победителем  запроса</w:t>
      </w:r>
      <w:proofErr w:type="gramEnd"/>
      <w:r w:rsidRPr="00E46AC7">
        <w:rPr>
          <w:rFonts w:ascii="Times New Roman" w:hAnsi="Times New Roman"/>
          <w:sz w:val="28"/>
          <w:szCs w:val="28"/>
        </w:rPr>
        <w:t xml:space="preserve"> котировок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15.14. В случае, если по результатам рассмотрения заявок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Комиссией принято решение об отклонении всех поданных заявок на участие в  запросе котировок или только одна такая заявка на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w:t>
      </w:r>
      <w:proofErr w:type="gramStart"/>
      <w:r w:rsidRPr="00E46AC7">
        <w:rPr>
          <w:rFonts w:ascii="Times New Roman" w:hAnsi="Times New Roman"/>
          <w:sz w:val="28"/>
          <w:szCs w:val="28"/>
        </w:rPr>
        <w:t>если  запрос</w:t>
      </w:r>
      <w:proofErr w:type="gramEnd"/>
      <w:r w:rsidRPr="00E46AC7">
        <w:rPr>
          <w:rFonts w:ascii="Times New Roman" w:hAnsi="Times New Roman"/>
          <w:sz w:val="28"/>
          <w:szCs w:val="28"/>
        </w:rPr>
        <w:t xml:space="preserve"> котировок признан несостоявшимся по основаниям, предусмотренным настоящим пунктом, в связи с тем, что по </w:t>
      </w:r>
      <w:r w:rsidRPr="00E46AC7">
        <w:rPr>
          <w:rFonts w:ascii="Times New Roman" w:hAnsi="Times New Roman"/>
          <w:sz w:val="28"/>
          <w:szCs w:val="28"/>
        </w:rPr>
        <w:lastRenderedPageBreak/>
        <w:t xml:space="preserve">результатам рассмотрения заявок на участие в закупке Комиссия отклонила все поданные заявки, Комиссией оформляется итоговый протокол, в котором указываются: информация о признании  запроса котировок несостоявшимся и сведения, установленные частью 14 статьи 3.2 Федерального закона </w:t>
      </w:r>
      <w:r w:rsidR="002B2A5B" w:rsidRPr="00E46AC7">
        <w:rPr>
          <w:rFonts w:ascii="Times New Roman" w:hAnsi="Times New Roman"/>
          <w:sz w:val="28"/>
          <w:szCs w:val="28"/>
        </w:rPr>
        <w:t xml:space="preserve">                             </w:t>
      </w:r>
      <w:r w:rsidRPr="00E46AC7">
        <w:rPr>
          <w:rFonts w:ascii="Times New Roman" w:hAnsi="Times New Roman"/>
          <w:sz w:val="28"/>
          <w:szCs w:val="28"/>
        </w:rPr>
        <w:t>№ 223-ФЗ.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конкурентной закупке, направляется оператору электронной площадки в порядке, предусмотренном регламентом работы элек</w:t>
      </w:r>
      <w:r w:rsidR="002B2A5B" w:rsidRPr="00E46AC7">
        <w:rPr>
          <w:rFonts w:ascii="Times New Roman" w:hAnsi="Times New Roman"/>
          <w:sz w:val="28"/>
          <w:szCs w:val="28"/>
        </w:rPr>
        <w:t>тронной площадки, и размещается</w:t>
      </w:r>
      <w:r w:rsidRPr="00E46AC7">
        <w:rPr>
          <w:rFonts w:ascii="Times New Roman" w:hAnsi="Times New Roman"/>
          <w:sz w:val="28"/>
          <w:szCs w:val="28"/>
        </w:rPr>
        <w:t xml:space="preserve"> в ЕИС в сроки, установленные частью 1</w:t>
      </w:r>
      <w:r w:rsidR="002B2A5B"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w:t>
      </w:r>
      <w:proofErr w:type="gramStart"/>
      <w:r w:rsidRPr="00E46AC7">
        <w:rPr>
          <w:rFonts w:ascii="Times New Roman" w:hAnsi="Times New Roman"/>
          <w:sz w:val="28"/>
          <w:szCs w:val="28"/>
        </w:rPr>
        <w:t>если  запрос</w:t>
      </w:r>
      <w:proofErr w:type="gramEnd"/>
      <w:r w:rsidRPr="00E46AC7">
        <w:rPr>
          <w:rFonts w:ascii="Times New Roman" w:hAnsi="Times New Roman"/>
          <w:sz w:val="28"/>
          <w:szCs w:val="28"/>
        </w:rPr>
        <w:t xml:space="preserve"> котировок признан несостоявшимся по основаниям, предусмотренным настоящим пунктом, в связи с тем, что на участие в запросе котировок подана только одна заявка либо по результатам рассмотрения заявок на участие в  запросе котировок только одна заявка признана соответствующей всем требованиям, указанным в извещении о проведении запроса котировок:</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Комиссией оформляется итоговый протокол, в котором указываются: сведения, установленные частью 14 статьи 3.2 Федерального закона </w:t>
      </w:r>
      <w:r w:rsidR="009D3A53" w:rsidRPr="00E46AC7">
        <w:rPr>
          <w:rFonts w:ascii="Times New Roman" w:hAnsi="Times New Roman"/>
          <w:sz w:val="28"/>
          <w:szCs w:val="28"/>
        </w:rPr>
        <w:t xml:space="preserve">                             № 223-ФЗ; </w:t>
      </w:r>
      <w:r w:rsidRPr="00E46AC7">
        <w:rPr>
          <w:rFonts w:ascii="Times New Roman" w:hAnsi="Times New Roman"/>
          <w:sz w:val="28"/>
          <w:szCs w:val="28"/>
        </w:rPr>
        <w:t xml:space="preserve">дата рассмотрения единственной заявки на участие в закупке; наименование (для юридического лица), фамилия, имя, отчество (при наличии) (для индивидуального предпринимателя, физического лица), почтовый адрес, ИНН  единственного участника запроса котировок; решение каждого члена Комиссии о соответствии (несоответствии) такой заявки требованиям извещения о проведении запроса котировок; решение о возможности заключения договора с единственным участником запроса котировок;  информация о признании  запроса котировок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 223-ФЗ;</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Заказчик в срок, установленный извещением о проведении запроса котировок, и в порядке, предусмотренном регламентом работы электронной площадки, направляет единственному </w:t>
      </w:r>
      <w:proofErr w:type="gramStart"/>
      <w:r w:rsidRPr="00E46AC7">
        <w:rPr>
          <w:rFonts w:ascii="Times New Roman" w:hAnsi="Times New Roman"/>
          <w:sz w:val="28"/>
          <w:szCs w:val="28"/>
        </w:rPr>
        <w:t>участнику  запроса</w:t>
      </w:r>
      <w:proofErr w:type="gramEnd"/>
      <w:r w:rsidRPr="00E46AC7">
        <w:rPr>
          <w:rFonts w:ascii="Times New Roman" w:hAnsi="Times New Roman"/>
          <w:sz w:val="28"/>
          <w:szCs w:val="28"/>
        </w:rPr>
        <w:t xml:space="preserve"> котировок проект договора, прилагаемого к извещению о проведении запроса котировок. Договор с единственным участником закупки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15.15. В случае, если не подано ни одной заявки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котировок или в случае отклонения Комиссией всех заявок на участие в запросе котировок, запрос котировок признается несостоявшимся. Заказчик вправе осуществить повторную конкурентную закупку путем запроса котировок в электронной форме. При этом Заказчик вправе изменить условия исполнения договора.</w:t>
      </w:r>
    </w:p>
    <w:p w:rsidR="00F10F4D" w:rsidRPr="00E46AC7" w:rsidRDefault="00F10F4D" w:rsidP="00C877CD">
      <w:pPr>
        <w:pStyle w:val="ae"/>
        <w:ind w:firstLine="708"/>
        <w:jc w:val="both"/>
        <w:rPr>
          <w:rFonts w:ascii="Times New Roman" w:hAnsi="Times New Roman"/>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lastRenderedPageBreak/>
        <w:t>16. Проведение запроса предложений в электронной форме</w:t>
      </w:r>
    </w:p>
    <w:p w:rsidR="00F10F4D" w:rsidRPr="00E46AC7" w:rsidRDefault="00F10F4D" w:rsidP="00C877CD">
      <w:pPr>
        <w:pStyle w:val="ae"/>
        <w:ind w:firstLine="708"/>
        <w:jc w:val="both"/>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 Запрос предложений в электронной форме (далее – запрос предложений) осуществляется с учетом порядка, установленного статьей 3.2 Федерального закона № 223-ФЗ и требований, предусмотренных статьей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Запрос предложений для субъектов малого и среднего предпринимательства осуществляется с учетом требований Положения об особенностях участия субъектов малого и среднего предпринимательства, с учетом особенностей, установленных статьей 3.4 Федерального закона         №</w:t>
      </w:r>
      <w:r w:rsidR="003B0BA0" w:rsidRPr="00E46AC7">
        <w:rPr>
          <w:rFonts w:ascii="Times New Roman" w:hAnsi="Times New Roman"/>
          <w:sz w:val="28"/>
          <w:szCs w:val="28"/>
        </w:rPr>
        <w:t xml:space="preserve"> </w:t>
      </w:r>
      <w:r w:rsidRPr="00E46AC7">
        <w:rPr>
          <w:rFonts w:ascii="Times New Roman" w:hAnsi="Times New Roman"/>
          <w:sz w:val="28"/>
          <w:szCs w:val="28"/>
        </w:rPr>
        <w:t>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Под запросом предложений понимается форма торгов, при которой победителем запроса предложений признается участник закупки, заявка </w:t>
      </w:r>
      <w:proofErr w:type="gramStart"/>
      <w:r w:rsidRPr="00E46AC7">
        <w:rPr>
          <w:rFonts w:ascii="Times New Roman" w:hAnsi="Times New Roman"/>
          <w:sz w:val="28"/>
          <w:szCs w:val="28"/>
        </w:rPr>
        <w:t>на участие</w:t>
      </w:r>
      <w:proofErr w:type="gramEnd"/>
      <w:r w:rsidRPr="00E46AC7">
        <w:rPr>
          <w:rFonts w:ascii="Times New Roman" w:hAnsi="Times New Roman"/>
          <w:sz w:val="28"/>
          <w:szCs w:val="28"/>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16.2. При проведении запроса предложений извещение об осуществлении закупки и документация о закупке </w:t>
      </w:r>
      <w:proofErr w:type="gramStart"/>
      <w:r w:rsidRPr="00E46AC7">
        <w:rPr>
          <w:rFonts w:ascii="Times New Roman" w:hAnsi="Times New Roman"/>
          <w:sz w:val="28"/>
          <w:szCs w:val="28"/>
        </w:rPr>
        <w:t>размещаются  в</w:t>
      </w:r>
      <w:proofErr w:type="gramEnd"/>
      <w:r w:rsidRPr="00E46AC7">
        <w:rPr>
          <w:rFonts w:ascii="Times New Roman" w:hAnsi="Times New Roman"/>
          <w:sz w:val="28"/>
          <w:szCs w:val="28"/>
        </w:rPr>
        <w:t xml:space="preserve"> ЕИС в сроки, установленные статьей 3.2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При проведении запроса предложений, участниками которой могут быть только субъекты малого и среднего предпринимательства, извещение о проведении запроса предложений размещается в ЕИС в сроки, установленные статьей 3.4 Федерального закона № 223-ФЗ.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При проведении запроса предложений в электронной форме, участниками которой могут быть только субъекты малого и среднего предпринимательства, в извещениях об осуществлении запроса предложений устанавливается ограничение в отношении участников закупок, которыми могут быть только субъекты малого и среднего предпринимательства.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16.3. Извещение и документация о проведении запроса </w:t>
      </w:r>
      <w:proofErr w:type="gramStart"/>
      <w:r w:rsidRPr="00E46AC7">
        <w:rPr>
          <w:rFonts w:ascii="Times New Roman" w:hAnsi="Times New Roman"/>
          <w:sz w:val="28"/>
          <w:szCs w:val="28"/>
        </w:rPr>
        <w:t>предложений  разрабатываются</w:t>
      </w:r>
      <w:proofErr w:type="gramEnd"/>
      <w:r w:rsidRPr="00E46AC7">
        <w:rPr>
          <w:rFonts w:ascii="Times New Roman" w:hAnsi="Times New Roman"/>
          <w:sz w:val="28"/>
          <w:szCs w:val="28"/>
        </w:rPr>
        <w:t xml:space="preserve"> в соответствии с требованиями раздела 12 Положения. Критерии и порядок оценки заявок на участие в запросе предложений устанавливаются в соответствии с пунктами </w:t>
      </w:r>
      <w:r w:rsidR="00A908F0" w:rsidRPr="00E46AC7">
        <w:rPr>
          <w:rFonts w:ascii="Times New Roman" w:hAnsi="Times New Roman"/>
          <w:sz w:val="28"/>
          <w:szCs w:val="28"/>
        </w:rPr>
        <w:t>13.7., 13.8.</w:t>
      </w:r>
      <w:r w:rsidRPr="00E46AC7">
        <w:rPr>
          <w:rFonts w:ascii="Times New Roman" w:hAnsi="Times New Roman"/>
          <w:sz w:val="28"/>
          <w:szCs w:val="28"/>
        </w:rPr>
        <w:t xml:space="preserve"> Положения.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16.4. Документация о запросе предложений должна быть доступна для ознакомления в ЕИС без взимания платы в течение всего периода проведения закупки.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16.5. Подача заявок на участие в запросе предложений осуществляется с учетом требований статьи 3.3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Заявка на участие </w:t>
      </w:r>
      <w:proofErr w:type="gramStart"/>
      <w:r w:rsidRPr="00E46AC7">
        <w:rPr>
          <w:rFonts w:ascii="Times New Roman" w:hAnsi="Times New Roman"/>
          <w:sz w:val="28"/>
          <w:szCs w:val="28"/>
        </w:rPr>
        <w:t>в  запросе</w:t>
      </w:r>
      <w:proofErr w:type="gramEnd"/>
      <w:r w:rsidRPr="00E46AC7">
        <w:rPr>
          <w:rFonts w:ascii="Times New Roman" w:hAnsi="Times New Roman"/>
          <w:sz w:val="28"/>
          <w:szCs w:val="28"/>
        </w:rPr>
        <w:t xml:space="preserve"> предложений состоит из двух частей и ценового предложения. В порядке, предусмотренном регламентом работы электронной площадки, первая и вторая часть заявки на участие в запросе предложений могут направляться Заказчику, Уполномоченному органу (Уполномоченному учреждению) одновременно. В случае содержания в первой или во второй части заявки на участие в запросе предложений сведений </w:t>
      </w:r>
      <w:r w:rsidRPr="00E46AC7">
        <w:rPr>
          <w:rFonts w:ascii="Times New Roman" w:hAnsi="Times New Roman"/>
          <w:sz w:val="28"/>
          <w:szCs w:val="28"/>
        </w:rPr>
        <w:lastRenderedPageBreak/>
        <w:t>о ценовом предложении, такое ценовое предложение не рассматривается и не оценивается.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16.6. Первая часть заявки на участие в запросе предложений должна содержать:</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описание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2) предложение участника закупки о качественных, функциональных, эксплуатационных, экологических характеристиках предмета закупки при установлении в документации о закупке таких критериев оценки </w:t>
      </w:r>
      <w:proofErr w:type="gramStart"/>
      <w:r w:rsidRPr="00E46AC7">
        <w:rPr>
          <w:rFonts w:ascii="Times New Roman" w:hAnsi="Times New Roman"/>
          <w:sz w:val="28"/>
          <w:szCs w:val="28"/>
        </w:rPr>
        <w:t>заявок  «</w:t>
      </w:r>
      <w:proofErr w:type="gramEnd"/>
      <w:r w:rsidRPr="00E46AC7">
        <w:rPr>
          <w:rFonts w:ascii="Times New Roman" w:hAnsi="Times New Roman"/>
          <w:sz w:val="28"/>
          <w:szCs w:val="28"/>
        </w:rPr>
        <w:t>качественные, функциональные, эксплуатационные, экологические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16.7. Вторая часть заявки на участие в запросе предложений должна содержать предусмотренные в документации о запросе предложений информацию и документы, а именно:</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запроса предложений,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w:t>
      </w:r>
      <w:r w:rsidRPr="00E46AC7">
        <w:rPr>
          <w:rFonts w:ascii="Times New Roman" w:hAnsi="Times New Roman"/>
          <w:sz w:val="28"/>
          <w:szCs w:val="28"/>
        </w:rPr>
        <w:lastRenderedPageBreak/>
        <w:t>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абзаце - руководитель). В случае, если от имени участника закупки действует иное лицо, заявка на участие в конкурентной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конкурентной закупке должна содержать также документ, подтверждающий полномочия такого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4) документы, подтверждающие соответствие участника закупки требованиям к участникам закупки, установленным в документации о проведении запроса предложений в соответствии с подпунктом 1 пункта 10.3 Положения, или копии таких документов, а также декларация о соответствии участника закупки требованиям, установленным в соответствии с подпунктами 2 - 8 пункта 10.3 Положения;</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5) копии учредительных документов участника закупки (для юридического лица);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7)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8) документы, подтверждающие внесение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заявки на участие в закупке. Документы, подтверждающие внесение обеспечение заявки на участие в закупке, представляются в порядке, предусмотренном регламентом работы электронной площадки;</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9) сведения и (или) документы с учетом требований Положения об особенностях участия субъектов малого и среднего предпринимательства в </w:t>
      </w:r>
      <w:r w:rsidRPr="00E46AC7">
        <w:rPr>
          <w:rFonts w:ascii="Times New Roman" w:hAnsi="Times New Roman"/>
          <w:sz w:val="28"/>
          <w:szCs w:val="28"/>
        </w:rPr>
        <w:lastRenderedPageBreak/>
        <w:t>случае осуществления запроса предложений для субъектов малого и среднего предпринимательства;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10) в случае, если в документации о запросе предложений указан такой критерий оценки заявок на участие в закупке,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11) в случае, если в документации о запросе предложений указан такой критерий оценки заявок на участие в закупке,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w:t>
      </w:r>
      <w:proofErr w:type="gramStart"/>
      <w:r w:rsidRPr="00E46AC7">
        <w:rPr>
          <w:rFonts w:ascii="Times New Roman" w:hAnsi="Times New Roman"/>
          <w:sz w:val="28"/>
          <w:szCs w:val="28"/>
        </w:rPr>
        <w:t>в конкурентной закупке</w:t>
      </w:r>
      <w:proofErr w:type="gramEnd"/>
      <w:r w:rsidRPr="00E46AC7">
        <w:rPr>
          <w:rFonts w:ascii="Times New Roman" w:hAnsi="Times New Roman"/>
          <w:sz w:val="28"/>
          <w:szCs w:val="28"/>
        </w:rPr>
        <w:t xml:space="preserve"> не соответствующей требованиям.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16.8. Присвоение порядкового (идентификационного) номера заявкам на участие в запросе предложений и уведомление участников закупки, направивших заявки на участие в запросе предложений, о присвоении порядкового (идентификационного) номера осуществляются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Заявка на участие в запросе предложений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закупке участник закупки уведомляется об основаниях ее возврата в порядке, предусмотренном регламентом работы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16.9. Первые части заявок на участие в запросе предложений направляются Заказчику (Уполномоченному органу, Уполномоченному учреждению) в порядке, предусмотренном регламентом работы электронной площадки.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запрос предложений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запрос предложений признан несостоявшимся по основаниям, предусмотренным настоящим пунктом, в связи с тем, что по окончании срока подачи заявок на участие </w:t>
      </w:r>
      <w:proofErr w:type="gramStart"/>
      <w:r w:rsidRPr="00E46AC7">
        <w:rPr>
          <w:rFonts w:ascii="Times New Roman" w:hAnsi="Times New Roman"/>
          <w:sz w:val="28"/>
          <w:szCs w:val="28"/>
        </w:rPr>
        <w:t>в  закупке</w:t>
      </w:r>
      <w:proofErr w:type="gramEnd"/>
      <w:r w:rsidRPr="00E46AC7">
        <w:rPr>
          <w:rFonts w:ascii="Times New Roman" w:hAnsi="Times New Roman"/>
          <w:sz w:val="28"/>
          <w:szCs w:val="28"/>
        </w:rPr>
        <w:t xml:space="preserve"> не подано ни одной заявки на участие в закупке,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N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запрос предложений признан несостоявшимся по основаниям, предусмотренным настоящим пунктом, в связи с тем, что по </w:t>
      </w:r>
      <w:r w:rsidRPr="00E46AC7">
        <w:rPr>
          <w:rFonts w:ascii="Times New Roman" w:hAnsi="Times New Roman"/>
          <w:sz w:val="28"/>
          <w:szCs w:val="28"/>
        </w:rPr>
        <w:lastRenderedPageBreak/>
        <w:t>окончании срока подачи заявок на участие в закупке подана только одна заявка: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в порядке, предусмотренном регламентом работы электронной площадки, Заказчику (Уполномоченному органу, Уполномоченному учреждению) направляются обе части заявки </w:t>
      </w:r>
      <w:proofErr w:type="gramStart"/>
      <w:r w:rsidRPr="00E46AC7">
        <w:rPr>
          <w:rFonts w:ascii="Times New Roman" w:hAnsi="Times New Roman"/>
          <w:sz w:val="28"/>
          <w:szCs w:val="28"/>
        </w:rPr>
        <w:t>участника  закупки</w:t>
      </w:r>
      <w:proofErr w:type="gramEnd"/>
      <w:r w:rsidRPr="00E46AC7">
        <w:rPr>
          <w:rFonts w:ascii="Times New Roman" w:hAnsi="Times New Roman"/>
          <w:sz w:val="28"/>
          <w:szCs w:val="28"/>
        </w:rPr>
        <w:t>, подавшего единственную заявку на участие в закупке, и ценовое предложение;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участник закупки, подавший единственную заявку на участие в запросе предложений, уведомляется о признании запроса предложений несостоявшейся;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Комиссия в течение трех рабочих дней с даты получения единственной заявки на участие в запросе предложений рассматривает данную заявку, а также информацию, документы и (или) сведения, предусмотренные пунктом 16.6</w:t>
      </w:r>
      <w:r w:rsidR="00CD1C7D" w:rsidRPr="00E46AC7">
        <w:rPr>
          <w:rFonts w:ascii="Times New Roman" w:hAnsi="Times New Roman"/>
          <w:sz w:val="28"/>
          <w:szCs w:val="28"/>
        </w:rPr>
        <w:t>.</w:t>
      </w:r>
      <w:r w:rsidRPr="00E46AC7">
        <w:rPr>
          <w:rFonts w:ascii="Times New Roman" w:hAnsi="Times New Roman"/>
          <w:sz w:val="28"/>
          <w:szCs w:val="28"/>
        </w:rPr>
        <w:t xml:space="preserve"> Положения, на предмет соответствия (несоответствия) требованиям документации о запросе предложений и оформляет итоговый протокол (протокол рассмотрения единственной заявки на участие в закупке), который подписывается всеми присутствующими на заседании членами Комиссии.</w:t>
      </w:r>
      <w:r w:rsidR="00CD1C7D" w:rsidRPr="00E46AC7">
        <w:rPr>
          <w:rFonts w:ascii="Times New Roman" w:hAnsi="Times New Roman"/>
          <w:sz w:val="28"/>
          <w:szCs w:val="28"/>
        </w:rPr>
        <w:t xml:space="preserve"> </w:t>
      </w: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закупке) должен содержать следующую информацию: решение о соответствии участника закупки, подавшего единственную заявку на участие в запросе предложений, и поданной им заявки требованиям, установленным документацией о запросе предложений либо о несоответствии участника закупки, подавшего единственную заявку, и (или) поданной им</w:t>
      </w:r>
      <w:r w:rsidR="00CD1C7D" w:rsidRPr="00E46AC7">
        <w:rPr>
          <w:rFonts w:ascii="Times New Roman" w:hAnsi="Times New Roman"/>
          <w:sz w:val="28"/>
          <w:szCs w:val="28"/>
        </w:rPr>
        <w:t xml:space="preserve"> </w:t>
      </w:r>
      <w:r w:rsidRPr="00E46AC7">
        <w:rPr>
          <w:rFonts w:ascii="Times New Roman" w:hAnsi="Times New Roman"/>
          <w:sz w:val="28"/>
          <w:szCs w:val="28"/>
        </w:rPr>
        <w:t xml:space="preserve">заявки требованиям, установленным документацией о запросе предложений, с указанием положений документации о запросе предложений, которым не соответствует единственная заявка на участие в закупке,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запросе предложений, и поданной им заявки; решение о возможности заключения договора с участником запроса предложений, подавшим единственную заявку на участие в закупке; о признании запроса предложений несостоявшимся. Итоговый протокол (протокол рассмотрения единственной заявки на участие в закупке)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w:t>
      </w:r>
      <w:r w:rsidR="0081620B" w:rsidRPr="00E46AC7">
        <w:rPr>
          <w:rFonts w:ascii="Times New Roman" w:hAnsi="Times New Roman"/>
          <w:sz w:val="28"/>
          <w:szCs w:val="28"/>
        </w:rPr>
        <w:t>2 статьи 4 Федерального закона №</w:t>
      </w:r>
      <w:r w:rsidRPr="00E46AC7">
        <w:rPr>
          <w:rFonts w:ascii="Times New Roman" w:hAnsi="Times New Roman"/>
          <w:sz w:val="28"/>
          <w:szCs w:val="28"/>
        </w:rPr>
        <w:t xml:space="preserve">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участнику запроса предложений, подавшему единственную заявку на участие в закупке, если данный участник и поданная им заявка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участником запроса предложений, подавшим единственную заявку на участие в закупке,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16.10. Срок рассмотрения и оценки Комиссией первых частей заявок на участие в запросе предложений не может превышать пять рабочих дней.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По результатам рассмотрения и оценки первых частей заявок на участие в запросе предложений, содержащих информацию, предусмотренную пунктом 16.6</w:t>
      </w:r>
      <w:r w:rsidR="00FC206C" w:rsidRPr="00E46AC7">
        <w:rPr>
          <w:rFonts w:ascii="Times New Roman" w:hAnsi="Times New Roman"/>
          <w:sz w:val="28"/>
          <w:szCs w:val="28"/>
        </w:rPr>
        <w:t>.</w:t>
      </w:r>
      <w:r w:rsidRPr="00E46AC7">
        <w:rPr>
          <w:rFonts w:ascii="Times New Roman" w:hAnsi="Times New Roman"/>
          <w:sz w:val="28"/>
          <w:szCs w:val="28"/>
        </w:rPr>
        <w:t xml:space="preserve"> Положения, Комиссия принимает решение 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в порядке и по основаниям, которые предусмотрены пунктом 16.11.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16.11. Участник закупки не допускается к участию в запросе предложений в случае: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непредставления документов и информации, предусмотренных подпунктом 1 пункта 16.6</w:t>
      </w:r>
      <w:r w:rsidR="00FC206C" w:rsidRPr="00E46AC7">
        <w:rPr>
          <w:rFonts w:ascii="Times New Roman" w:hAnsi="Times New Roman"/>
          <w:sz w:val="28"/>
          <w:szCs w:val="28"/>
        </w:rPr>
        <w:t>.</w:t>
      </w:r>
      <w:r w:rsidRPr="00E46AC7">
        <w:rPr>
          <w:rFonts w:ascii="Times New Roman" w:hAnsi="Times New Roman"/>
          <w:sz w:val="28"/>
          <w:szCs w:val="28"/>
        </w:rPr>
        <w:t xml:space="preserve"> Положения, несоответствия указанных документов и информации требованиям, установленным документацией о запросе предложений;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наличия в документах и информации, предусмотренных пунктом 16.6</w:t>
      </w:r>
      <w:r w:rsidR="00FC206C" w:rsidRPr="00E46AC7">
        <w:rPr>
          <w:rFonts w:ascii="Times New Roman" w:hAnsi="Times New Roman"/>
          <w:sz w:val="28"/>
          <w:szCs w:val="28"/>
        </w:rPr>
        <w:t>.</w:t>
      </w:r>
      <w:r w:rsidRPr="00E46AC7">
        <w:rPr>
          <w:rFonts w:ascii="Times New Roman" w:hAnsi="Times New Roman"/>
          <w:sz w:val="28"/>
          <w:szCs w:val="28"/>
        </w:rPr>
        <w:t xml:space="preserve"> Положения, недостоверной информации на дату и время окончания срока подачи заявок на участие в запросе предложений.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16.12. Комиссия осуществляет оценку первых частей заявок на участие в конкурентной закупке участников закупки, допущенных к участию в такой закупке, по критериям «качественные, функциональные, эксплуатационные, экологические характеристики предмета закупки» (при установлении этих критериев в документации о конкурентной закупке). Оценка заявок на участие в запросе предложений не осуществляется в случае признания конкурентной закупки несостоявшейся в соответствии с пунктом 16.9.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16.13. По результатам рассмотрения и оценки первых частей заявок на участие в запросе предложений Комиссия оформляет протокол рассмотрения и оценки первых частей заявок на участие в запросе предложений,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Дополнительно к сведениям, установленным частью 13 статьи 3.2 Федерального закона № 223-ФЗ, протокол рассмотрения и оценки первых частей заявок на участие в запросе предложений должен содержать без указания на участника закупки, который направил такую заявку, информацию: о дате рассмотрения и оценки первых частей заявок на участие в закупке; о порядковых (об идентификационных) номерах заявок на участие в закупке;</w:t>
      </w:r>
      <w:r w:rsidR="00FC206C" w:rsidRPr="00E46AC7">
        <w:rPr>
          <w:rFonts w:ascii="Times New Roman" w:hAnsi="Times New Roman"/>
          <w:sz w:val="28"/>
          <w:szCs w:val="28"/>
        </w:rPr>
        <w:t xml:space="preserve"> </w:t>
      </w:r>
      <w:r w:rsidRPr="00E46AC7">
        <w:rPr>
          <w:rFonts w:ascii="Times New Roman" w:hAnsi="Times New Roman"/>
          <w:sz w:val="28"/>
          <w:szCs w:val="28"/>
        </w:rPr>
        <w:t xml:space="preserve">о допуске участника закупки, подавшего заявку на участие в закупке, к участию в запросе предложений или об отказе в допуске к участию в запросе предложений с указанием положений документации о запросе предложений, которым не соответствует заявка на участие в  закупке данного участника, и положений заявки, которые не соответствуют требованиям, установленным документацией о запросе предложений; о решении каждого присутствующего члена Комиссии в отношении каждого участника закупки о допуске или об отказе в допуске к участию в запросе предложений; о результатах оценки заявок на участие в запросе предложений по критериям «качественные, </w:t>
      </w:r>
      <w:r w:rsidRPr="00E46AC7">
        <w:rPr>
          <w:rFonts w:ascii="Times New Roman" w:hAnsi="Times New Roman"/>
          <w:sz w:val="28"/>
          <w:szCs w:val="28"/>
        </w:rPr>
        <w:lastRenderedPageBreak/>
        <w:t>функциональные, эксплуатационные, экологические характеристики предмета закупки» (при установлении этих критериев в документации о запросе предложений), и о присвоении каждому допущенному к участию в запросе предложений участнику закупки баллов по указанным критериям.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16.14. Протокол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w:t>
      </w:r>
      <w:proofErr w:type="gramStart"/>
      <w:r w:rsidRPr="00E46AC7">
        <w:rPr>
          <w:rFonts w:ascii="Times New Roman" w:hAnsi="Times New Roman"/>
          <w:sz w:val="28"/>
          <w:szCs w:val="28"/>
        </w:rPr>
        <w:t>размещается  в</w:t>
      </w:r>
      <w:proofErr w:type="gramEnd"/>
      <w:r w:rsidRPr="00E46AC7">
        <w:rPr>
          <w:rFonts w:ascii="Times New Roman" w:hAnsi="Times New Roman"/>
          <w:sz w:val="28"/>
          <w:szCs w:val="28"/>
        </w:rPr>
        <w:t xml:space="preserve">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16.15. В случае, если по результатам рассмотрения первых частей заявок на участие в запросе предложений Комиссия приняла решение об отказе в допуске к участию в запросе предложений всех участников закупки, подавших заявки на участие в запросе предложений, или о допуске только одного участника закупки, подавшего заявку на участие в запросе предложений, запрос предложений признается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Комиссия приняла решение об отказе в допуске к участию в й закупке всех участников закупки, подавших заявки, Комиссией оформляется итоговый протокол, в котором указываются: информация о признании запроса предложений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направляется оператору электронной площадки в порядке, предусмотренном регламентом работы электронной площадки, и размещается 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первых частей заявок на участие в закупке Комиссия приняла решение о допуске только одного участника закупки, подавшего заявку, к участию в запросе предложений: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Заказчику (Уполномоченному органу, Уполномоченному учреждению) направляется вторая часть заявки на участие в запросе предложений и ценовое предложение;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в порядке, предусмотренном регламентом работы электронной площадки, единственный участник закупки уведомляется о признании запроса предложений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Комиссия в течение трех рабочих дней с даты получения второй части заявки единственного участника закупки и ценового предложения рассматривает эту заявку, а также информацию, документы и (или) сведения, предусмотренные пунктом 16.6</w:t>
      </w:r>
      <w:r w:rsidR="00D95174" w:rsidRPr="00E46AC7">
        <w:rPr>
          <w:rFonts w:ascii="Times New Roman" w:hAnsi="Times New Roman"/>
          <w:sz w:val="28"/>
          <w:szCs w:val="28"/>
        </w:rPr>
        <w:t>.</w:t>
      </w:r>
      <w:r w:rsidRPr="00E46AC7">
        <w:rPr>
          <w:rFonts w:ascii="Times New Roman" w:hAnsi="Times New Roman"/>
          <w:sz w:val="28"/>
          <w:szCs w:val="28"/>
        </w:rPr>
        <w:t xml:space="preserve"> Положения, на предмет соответствия </w:t>
      </w:r>
      <w:r w:rsidRPr="00E46AC7">
        <w:rPr>
          <w:rFonts w:ascii="Times New Roman" w:hAnsi="Times New Roman"/>
          <w:sz w:val="28"/>
          <w:szCs w:val="28"/>
        </w:rPr>
        <w:lastRenderedPageBreak/>
        <w:t>(несоответствия) требованиям документации о запросе предложений и оформляет итоговый протокол (протокол рассмотрения заявки единственного участника закупки), который подписывается всеми присутствующими на заседании членами Комиссии.</w:t>
      </w:r>
      <w:r w:rsidR="00D95174" w:rsidRPr="00E46AC7">
        <w:rPr>
          <w:rFonts w:ascii="Times New Roman" w:hAnsi="Times New Roman"/>
          <w:sz w:val="28"/>
          <w:szCs w:val="28"/>
        </w:rPr>
        <w:t xml:space="preserve"> </w:t>
      </w: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закупки) должен содержать следующую информацию: решение о соответствии единственного участника закупки и поданной им заявки требованиям документации о запросе предложений либо о несоответствии данного участника и (или) поданной им заявки на участие в закупке требованиям документации о запросе предложений с указанием положений документации о запросе предложений, которым не соответствует эта заявка, и положений заявки, которые не соответствуют этим требованиям; решение каждого присутствующего члена Комиссии в отношении единственного участника закупки и поданной им заявки; решение о возможности заключения договора с единственным участником запроса предложений; о признании запроса предложений несостоявшимся. Итоговый протокол (протокол рассмотрения заявки единственного участника закупки) направляется оператору электронной площадки в порядке, предусмотренном регламентом работы элек</w:t>
      </w:r>
      <w:r w:rsidR="00D95174" w:rsidRPr="00E46AC7">
        <w:rPr>
          <w:rFonts w:ascii="Times New Roman" w:hAnsi="Times New Roman"/>
          <w:sz w:val="28"/>
          <w:szCs w:val="28"/>
        </w:rPr>
        <w:t>тронной площадки, и размещается</w:t>
      </w:r>
      <w:r w:rsidRPr="00E46AC7">
        <w:rPr>
          <w:rFonts w:ascii="Times New Roman" w:hAnsi="Times New Roman"/>
          <w:sz w:val="28"/>
          <w:szCs w:val="28"/>
        </w:rPr>
        <w:t xml:space="preserve"> в ЕИС в сроки, установленные частью 12 статьи 4 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если данный участник и поданная им заявка на участие в запросе предложений признаны соответствующими требованиям документации о запросе предложений, проект договора, прилагаемого к документации о запросе предложений. Договор с единственным участником запроса предложений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16.16. Участники закупки, допущенные к участию в запросе предложений, вправе подавать дополнительные ценовые предложения, если это предусмотрено документацией о запросе предложений. Участник закупки может подать только одно дополнительное ценовое предложение. Подача дополнительных ценовых предложений осуществляется в порядке, предусмотренном регламентом работы электронной площадки, в рабочий день, указанный в документации о запросе предложений.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ходе подачи дополнительных ценовых предложений участник закупки вправе подать дополнительное ценовое предложение, которое предусматривает снижение цены договора, предложенной таким участником в ценовом предложении, поданном в составе заявки на участие в закупке.</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участником закупки не подано дополнительное ценовое предложение, ценовое предложение, поданное этим участником в составе заявки на участие в запросе предложений в соответствии с пунктом 16.6 Положения, признается окончательным.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16.17. Ценовые предложения, дополнительные ценовые предложения (если их подача предусмотрена документацией о запросе предложений) участников закупки, вторые части заявок на участие в закупке участников закупки, допущенных к участию в запросе предложений, направляются Заказчику (Уполномоченному органу, Уполномоченному учреждению) в порядке, предусмотренном регламентом работы электронной площадки. Срок рассмотрения и оценки ценовых предложений, дополнительных ценовых предложений, вторых частей заявок на участие в конкурентной закупке не может превышать три рабочих дня.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Комиссией на основании результатов рассмотрения ценовых предложений, дополнительных ценовых предложений (если их подача предусмотрена документацией о запросе предложений), вторых частей заявок, а также информации, документов и (или) сведений, предусмотренных пунктом 16.6</w:t>
      </w:r>
      <w:r w:rsidR="00D95174" w:rsidRPr="00E46AC7">
        <w:rPr>
          <w:rFonts w:ascii="Times New Roman" w:hAnsi="Times New Roman"/>
          <w:sz w:val="28"/>
          <w:szCs w:val="28"/>
        </w:rPr>
        <w:t>.</w:t>
      </w:r>
      <w:r w:rsidRPr="00E46AC7">
        <w:rPr>
          <w:rFonts w:ascii="Times New Roman" w:hAnsi="Times New Roman"/>
          <w:sz w:val="28"/>
          <w:szCs w:val="28"/>
        </w:rPr>
        <w:t xml:space="preserve"> Положения, принимается решение о соответствии или о несоответствии заявки на участие в запросе предложений требованиям, установленным документацией о запросе предложений.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16.18. Заявка на участие в запросе предложений признается не соответствующей требованиям, установленным документацией о запросе предложений: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в случае непредставления документов, информации и (или) сведений, предусмотренных подпунктами 1 - 9 пункта 16.6 Положения, несоответствия указанных документов, информации и (или) сведений требованиям, установленным документацией о запросе предложений;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в случае наличия в документах, информации и (или) сведениях, предусмотренных пунктом 16.6</w:t>
      </w:r>
      <w:r w:rsidR="00D95174" w:rsidRPr="00E46AC7">
        <w:rPr>
          <w:rFonts w:ascii="Times New Roman" w:hAnsi="Times New Roman"/>
          <w:sz w:val="28"/>
          <w:szCs w:val="28"/>
        </w:rPr>
        <w:t>.</w:t>
      </w:r>
      <w:r w:rsidRPr="00E46AC7">
        <w:rPr>
          <w:rFonts w:ascii="Times New Roman" w:hAnsi="Times New Roman"/>
          <w:sz w:val="28"/>
          <w:szCs w:val="28"/>
        </w:rPr>
        <w:t xml:space="preserve"> Положения, недостоверной информации на дату и время окончания срока подачи заявок на участие в запросе предложений;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в случае несоответствия участника закупки, допущенного к участию в запросе предложений по результатам рассмотрения первых частей заявок на участие в закупке, требованиям, установленным документацией о запросе предложений в соответствии с пунктом 10.2</w:t>
      </w:r>
      <w:r w:rsidR="00D95174" w:rsidRPr="00E46AC7">
        <w:rPr>
          <w:rFonts w:ascii="Times New Roman" w:hAnsi="Times New Roman"/>
          <w:sz w:val="28"/>
          <w:szCs w:val="28"/>
        </w:rPr>
        <w:t>.</w:t>
      </w:r>
      <w:r w:rsidRPr="00E46AC7">
        <w:rPr>
          <w:rFonts w:ascii="Times New Roman" w:hAnsi="Times New Roman"/>
          <w:sz w:val="28"/>
          <w:szCs w:val="28"/>
        </w:rPr>
        <w:t xml:space="preserve"> Положения (при наличии таких требований) и пунктом 10.3</w:t>
      </w:r>
      <w:r w:rsidR="00D95174" w:rsidRPr="00E46AC7">
        <w:rPr>
          <w:rFonts w:ascii="Times New Roman" w:hAnsi="Times New Roman"/>
          <w:sz w:val="28"/>
          <w:szCs w:val="28"/>
        </w:rPr>
        <w:t>.</w:t>
      </w:r>
      <w:r w:rsidRPr="00E46AC7">
        <w:rPr>
          <w:rFonts w:ascii="Times New Roman" w:hAnsi="Times New Roman"/>
          <w:sz w:val="28"/>
          <w:szCs w:val="28"/>
        </w:rPr>
        <w:t xml:space="preserve">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16.19. В случае установления недостоверности информации, представленной участником закупки, допущенного к участию в конкурентной закупке, Комиссия, Заказчик отстраняет такого участника от участия в закупке на любом этапе ее проведения.</w:t>
      </w:r>
    </w:p>
    <w:p w:rsidR="00655F4E" w:rsidRPr="002C2DE6"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16.20. Комиссия осуществляет оценку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в отношении которых принято решение о соответствии требованиям, установленным документацией о запросе предложений, для выявления победителя запроса предложений на основе критериев, указанных в документации о запросе предложений и относящихся ко второй части заявки (при установлении этих критериев в документации о запросе предложений), с учетом </w:t>
      </w:r>
      <w:r w:rsidR="00655F4E">
        <w:rPr>
          <w:rFonts w:ascii="Times New Roman" w:hAnsi="Times New Roman"/>
          <w:sz w:val="28"/>
          <w:szCs w:val="28"/>
        </w:rPr>
        <w:t xml:space="preserve">особенностей предоставления национального режима при </w:t>
      </w:r>
      <w:r w:rsidR="00655F4E">
        <w:rPr>
          <w:rFonts w:ascii="Times New Roman" w:hAnsi="Times New Roman"/>
          <w:sz w:val="28"/>
          <w:szCs w:val="28"/>
        </w:rPr>
        <w:lastRenderedPageBreak/>
        <w:t xml:space="preserve">осуществлении закупок в соответствии </w:t>
      </w:r>
      <w:r w:rsidR="002C2DE6">
        <w:rPr>
          <w:rFonts w:ascii="Times New Roman" w:hAnsi="Times New Roman"/>
          <w:sz w:val="28"/>
          <w:szCs w:val="28"/>
        </w:rPr>
        <w:t>со статьей 3</w:t>
      </w:r>
      <w:r w:rsidR="002C2DE6">
        <w:rPr>
          <w:rFonts w:ascii="Times New Roman" w:hAnsi="Times New Roman"/>
          <w:sz w:val="28"/>
          <w:szCs w:val="28"/>
          <w:vertAlign w:val="superscript"/>
        </w:rPr>
        <w:t xml:space="preserve">1-4 </w:t>
      </w:r>
      <w:r w:rsidR="002C2DE6">
        <w:rPr>
          <w:rFonts w:ascii="Times New Roman" w:hAnsi="Times New Roman"/>
          <w:sz w:val="28"/>
          <w:szCs w:val="28"/>
        </w:rPr>
        <w:t>Федерального закона № 223-ФЗ. Оценка указанных заявок не осуществляется в случае признания конкурентной закупки несостоявшейся в соответствии с пунктом 16.22 П</w:t>
      </w:r>
      <w:r w:rsidR="00354630">
        <w:rPr>
          <w:rFonts w:ascii="Times New Roman" w:hAnsi="Times New Roman"/>
          <w:sz w:val="28"/>
          <w:szCs w:val="28"/>
        </w:rPr>
        <w:t>о</w:t>
      </w:r>
      <w:r w:rsidR="002C2DE6">
        <w:rPr>
          <w:rFonts w:ascii="Times New Roman" w:hAnsi="Times New Roman"/>
          <w:sz w:val="28"/>
          <w:szCs w:val="28"/>
        </w:rPr>
        <w:t>ложения.</w:t>
      </w:r>
    </w:p>
    <w:p w:rsidR="00F10F4D" w:rsidRPr="00E46AC7" w:rsidRDefault="00354630" w:rsidP="00354630">
      <w:pPr>
        <w:pStyle w:val="ae"/>
        <w:jc w:val="both"/>
        <w:rPr>
          <w:rFonts w:ascii="Times New Roman" w:hAnsi="Times New Roman"/>
          <w:sz w:val="28"/>
          <w:szCs w:val="28"/>
        </w:rPr>
      </w:pPr>
      <w:r>
        <w:rPr>
          <w:rFonts w:ascii="Times New Roman" w:hAnsi="Times New Roman"/>
          <w:sz w:val="28"/>
          <w:szCs w:val="28"/>
        </w:rPr>
        <w:t xml:space="preserve">          </w:t>
      </w:r>
      <w:r w:rsidR="00F10F4D" w:rsidRPr="00E46AC7">
        <w:rPr>
          <w:rFonts w:ascii="Times New Roman" w:hAnsi="Times New Roman"/>
          <w:sz w:val="28"/>
          <w:szCs w:val="28"/>
        </w:rPr>
        <w:t>16.21. Результаты рассмотрения и оценки ценовых предложений, дополнительных ценовых предложений, вторых частей заявок на участие в запросе предложений фиксируются в итоговом протоколе (протоколе подведения итогов закупки), указанном в пункте 16.24</w:t>
      </w:r>
      <w:r w:rsidR="00D95174" w:rsidRPr="00E46AC7">
        <w:rPr>
          <w:rFonts w:ascii="Times New Roman" w:hAnsi="Times New Roman"/>
          <w:sz w:val="28"/>
          <w:szCs w:val="28"/>
        </w:rPr>
        <w:t>.</w:t>
      </w:r>
      <w:r w:rsidR="00F10F4D" w:rsidRPr="00E46AC7">
        <w:rPr>
          <w:rFonts w:ascii="Times New Roman" w:hAnsi="Times New Roman"/>
          <w:sz w:val="28"/>
          <w:szCs w:val="28"/>
        </w:rPr>
        <w:t xml:space="preserve"> Положения.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16.22. В случае, если по результатам рассмотрения ценовых предложений, дополнительных ценовых предложений, вторых частей заявок на участие в запросе предложений Комиссия отклонила все такие заявки или только одна такая заявка и подавший ее участник соответствуют требованиям, установленным документацией о запросе предложений, запрос предложений признается несостоявшимся. В итоговый протокол (протокол подведения итогов закупки), указанный в пункте 16.24. Положения, вносится: решение о возможности заключения договора с единственным участником закупки и (или) информация о </w:t>
      </w:r>
      <w:proofErr w:type="gramStart"/>
      <w:r w:rsidRPr="00E46AC7">
        <w:rPr>
          <w:rFonts w:ascii="Times New Roman" w:hAnsi="Times New Roman"/>
          <w:sz w:val="28"/>
          <w:szCs w:val="28"/>
        </w:rPr>
        <w:t>признании  запроса</w:t>
      </w:r>
      <w:proofErr w:type="gramEnd"/>
      <w:r w:rsidRPr="00E46AC7">
        <w:rPr>
          <w:rFonts w:ascii="Times New Roman" w:hAnsi="Times New Roman"/>
          <w:sz w:val="28"/>
          <w:szCs w:val="28"/>
        </w:rPr>
        <w:t xml:space="preserve"> предложений несостоявшимся.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если запрос предложений признан несостоявшимся по основаниям, предусмотренным настоящим пунктом, в связи с тем, что по результатам рассмотрения ценовых предложений, дополнительных ценовых предложений, вторых частей заявок на участие в закупке только одна заявка и подавший ее участник признаны соответствующими требованиям, установленным документацией о запросе предложений, Заказчик в срок, установленный документацией о запросе предложений, и в порядке, предусмотренном регламентом работы электронной площадки, направляет единственному участнику закупки проект договора, прилагаемого к извещению документации о запросе предложений. Договор с единственным участником запроса предложений заключается в порядке, установленном Положением.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16.23. Комиссия на основании результатов оценки первых частей заявок на участие в запросе предложений, содержащихся в протоколе рассмотрения и оценки первых частей заявок, и на основании результатов оценки ценовых предложений, дополнительных ценовых предложений (если их подача предусмотрена документацией о запросе предложений), вторых частей заявок на участие в закупке присваивает каждой заявке на участие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16.24. Итоговый протокол (протокол подведения итогов закупки) подписывается всеми присутствующими на заседании членами Комиссии не позднее даты окончания срока рассмотрения и оценки рассмотрения ценовых </w:t>
      </w:r>
      <w:r w:rsidRPr="00E46AC7">
        <w:rPr>
          <w:rFonts w:ascii="Times New Roman" w:hAnsi="Times New Roman"/>
          <w:sz w:val="28"/>
          <w:szCs w:val="28"/>
        </w:rPr>
        <w:lastRenderedPageBreak/>
        <w:t xml:space="preserve">предложений, дополнительных ценовых предложений, вторых частей заявок на участие в запросе предложений. Оценка заявок на участие в запросе предложений не осуществляется в случае признания конкурентной закупки несостоявшейся в соответствии с пунктом 16.22 Положения.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Дополнительно к сведениям, установленным частью 14 статьи 3.2 Федерального закона № 223-ФЗ, итоговый протокол (протокол подведения итогов закупки) должен содержать информацию: о дате рассмотрения и оценки вторых частей заявок на участие в закупке; об участниках закупки, заявки которых были рассмотрены; о соответствии каждой заявки на участие в закупке требованиям, установленным, документацией о запросе предложений, либо несоответствии заявки на участие в закупке требованиям, установленным документацией о запросе предложений, с указанием положений документации о запросе предложений, которым не соответствует эта заявка, и положений заявки на участие в закупке, которые не соответствуют этим требованиям;</w:t>
      </w:r>
      <w:r w:rsidR="00D95174" w:rsidRPr="00E46AC7">
        <w:rPr>
          <w:rFonts w:ascii="Times New Roman" w:hAnsi="Times New Roman"/>
          <w:sz w:val="28"/>
          <w:szCs w:val="28"/>
        </w:rPr>
        <w:t xml:space="preserve"> </w:t>
      </w:r>
      <w:r w:rsidRPr="00E46AC7">
        <w:rPr>
          <w:rFonts w:ascii="Times New Roman" w:hAnsi="Times New Roman"/>
          <w:sz w:val="28"/>
          <w:szCs w:val="28"/>
        </w:rPr>
        <w:t xml:space="preserve">о решении каждого присутствующего члена Комиссии в отношении заявки на участие в закупке каждого участника закупки; о результатах оценки заявок на участие в закупке по критериям, установленным документацией о конкурентной закупке, и присвоении ему баллов по таким критериям, за исключением критериев «качественные, функциональные, эксплуатационные, экологические характеристики предмета </w:t>
      </w:r>
      <w:proofErr w:type="spellStart"/>
      <w:r w:rsidRPr="00E46AC7">
        <w:rPr>
          <w:rFonts w:ascii="Times New Roman" w:hAnsi="Times New Roman"/>
          <w:sz w:val="28"/>
          <w:szCs w:val="28"/>
        </w:rPr>
        <w:t>закупки»;о</w:t>
      </w:r>
      <w:proofErr w:type="spellEnd"/>
      <w:r w:rsidRPr="00E46AC7">
        <w:rPr>
          <w:rFonts w:ascii="Times New Roman" w:hAnsi="Times New Roman"/>
          <w:sz w:val="28"/>
          <w:szCs w:val="28"/>
        </w:rPr>
        <w:t xml:space="preserve"> присвоенных заявкам на участие в закупке значениях по каждому из предусмотренных критериев оценки заявок на участие в закупке; о принятом на основании результатов оценки заявок на участие в  закупке решении о присвоении этим заявкам порядковых номеров; о победителе запроса предложений и участнике запроса предложений, заявке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ИНН участников закупки, заявкам на участие в закупке которых присвоены первый и второй номера.</w:t>
      </w:r>
    </w:p>
    <w:p w:rsidR="00354630" w:rsidRDefault="00F10F4D" w:rsidP="00357D38">
      <w:pPr>
        <w:pStyle w:val="ae"/>
        <w:ind w:firstLine="708"/>
        <w:jc w:val="both"/>
        <w:rPr>
          <w:rFonts w:ascii="Times New Roman" w:hAnsi="Times New Roman"/>
          <w:sz w:val="28"/>
          <w:szCs w:val="28"/>
        </w:rPr>
      </w:pPr>
      <w:r w:rsidRPr="00E46AC7">
        <w:rPr>
          <w:rFonts w:ascii="Times New Roman" w:hAnsi="Times New Roman"/>
          <w:sz w:val="28"/>
          <w:szCs w:val="28"/>
        </w:rPr>
        <w:t>16.25. Заказчик в срок, установленный документацией о запросе предложений, и в порядке, предусмотренном регламентом работы электронной площадки, направляет победителю запроса предложений проект договора, прилагаемого документации о запросе предложений. Договор с победителем</w:t>
      </w:r>
      <w:r w:rsidR="00357D38">
        <w:rPr>
          <w:rFonts w:ascii="Times New Roman" w:hAnsi="Times New Roman"/>
          <w:sz w:val="28"/>
          <w:szCs w:val="28"/>
        </w:rPr>
        <w:t xml:space="preserve"> </w:t>
      </w:r>
      <w:r w:rsidRPr="00E46AC7">
        <w:rPr>
          <w:rFonts w:ascii="Times New Roman" w:hAnsi="Times New Roman"/>
          <w:sz w:val="28"/>
          <w:szCs w:val="28"/>
        </w:rPr>
        <w:t xml:space="preserve">запроса предложений заключается в порядке, установленном Положением, с учетом </w:t>
      </w:r>
      <w:r w:rsidR="00354630">
        <w:rPr>
          <w:rFonts w:ascii="Times New Roman" w:hAnsi="Times New Roman"/>
          <w:sz w:val="28"/>
          <w:szCs w:val="28"/>
        </w:rPr>
        <w:t>особенностей</w:t>
      </w:r>
      <w:r w:rsidR="00357D38">
        <w:rPr>
          <w:rFonts w:ascii="Times New Roman" w:hAnsi="Times New Roman"/>
          <w:sz w:val="28"/>
          <w:szCs w:val="28"/>
        </w:rPr>
        <w:t xml:space="preserve"> предоставления национального ре</w:t>
      </w:r>
      <w:r w:rsidR="00354630">
        <w:rPr>
          <w:rFonts w:ascii="Times New Roman" w:hAnsi="Times New Roman"/>
          <w:sz w:val="28"/>
          <w:szCs w:val="28"/>
        </w:rPr>
        <w:t xml:space="preserve">жима при осуществлении </w:t>
      </w:r>
      <w:r w:rsidR="00357D38">
        <w:rPr>
          <w:rFonts w:ascii="Times New Roman" w:hAnsi="Times New Roman"/>
          <w:sz w:val="28"/>
          <w:szCs w:val="28"/>
        </w:rPr>
        <w:t>закупок в соответствии со статьей 3</w:t>
      </w:r>
      <w:r w:rsidR="00357D38">
        <w:rPr>
          <w:rFonts w:ascii="Times New Roman" w:hAnsi="Times New Roman"/>
          <w:sz w:val="28"/>
          <w:szCs w:val="28"/>
          <w:vertAlign w:val="superscript"/>
        </w:rPr>
        <w:t xml:space="preserve">1-4 </w:t>
      </w:r>
      <w:r w:rsidR="00357D38">
        <w:rPr>
          <w:rFonts w:ascii="Times New Roman" w:hAnsi="Times New Roman"/>
          <w:sz w:val="28"/>
          <w:szCs w:val="28"/>
        </w:rPr>
        <w:t>Федерального закона № 223-ФЗ.</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16.26. В случае, если не подано ни одной заявки на участие в запросе предложений или в случае отклонения Комиссией всех заявок на участие в запросе предложений, запрос предложений признается несостоявшимся. Заказчик вправе осуществить повторную конкурентную закупку путем запроса предложений в электронной форме, конкурса в электронной форме, аукциона в электронной форме. При этом Заказчик вправе изменить условия исполнения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i/>
          <w:iCs/>
          <w:sz w:val="28"/>
          <w:szCs w:val="28"/>
        </w:rPr>
        <w:t> </w:t>
      </w: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lastRenderedPageBreak/>
        <w:t>17. Порядок осуществления закупки у единственного поставщика (исполнителя, подрядчика) и исчерпывающий перечень случаев проведения такой закупки</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17.1. Решение о закупке товаров, работ, услуг у единственного поставщика (исполнителя, подрядчика), за исключением закупки товаров, работ, услуг, стоимость которых не превышает 100 тысяч рублей, Заказчик принимает не позднее</w:t>
      </w:r>
      <w:r w:rsidR="00072133" w:rsidRPr="00E46AC7">
        <w:rPr>
          <w:rFonts w:ascii="Times New Roman" w:hAnsi="Times New Roman"/>
          <w:sz w:val="28"/>
          <w:szCs w:val="28"/>
        </w:rPr>
        <w:t>,</w:t>
      </w:r>
      <w:r w:rsidRPr="00E46AC7">
        <w:rPr>
          <w:rFonts w:ascii="Times New Roman" w:hAnsi="Times New Roman"/>
          <w:sz w:val="28"/>
          <w:szCs w:val="28"/>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данного способа закупки, информацию о поставщике (исполнителе, подрядчике), с которым необходимо заключить договор. </w:t>
      </w:r>
      <w:r w:rsidR="000140DC" w:rsidRPr="00E46AC7">
        <w:rPr>
          <w:rFonts w:ascii="Times New Roman" w:hAnsi="Times New Roman"/>
          <w:sz w:val="28"/>
          <w:szCs w:val="28"/>
        </w:rPr>
        <w:t xml:space="preserve">Указанный протокол (решение) принимается заказчиком </w:t>
      </w:r>
      <w:proofErr w:type="spellStart"/>
      <w:r w:rsidR="000140DC" w:rsidRPr="00E46AC7">
        <w:rPr>
          <w:rFonts w:ascii="Times New Roman" w:hAnsi="Times New Roman"/>
          <w:sz w:val="28"/>
          <w:szCs w:val="28"/>
        </w:rPr>
        <w:t>комиссионно</w:t>
      </w:r>
      <w:proofErr w:type="spellEnd"/>
      <w:r w:rsidR="000140DC" w:rsidRPr="00E46AC7">
        <w:rPr>
          <w:rFonts w:ascii="Times New Roman" w:hAnsi="Times New Roman"/>
          <w:sz w:val="28"/>
          <w:szCs w:val="28"/>
        </w:rPr>
        <w:t xml:space="preserve"> в составе руководителя заказчика и контрактного управляющего или лиц, их замещающих. </w:t>
      </w:r>
      <w:r w:rsidRPr="00E46AC7">
        <w:rPr>
          <w:rFonts w:ascii="Times New Roman" w:hAnsi="Times New Roman"/>
          <w:sz w:val="28"/>
          <w:szCs w:val="28"/>
        </w:rPr>
        <w:t>В случае осуществления закупки товаров, работ, услуг у единственного поставщика (исполнителя, подрядчика), стоимость которых не превышает 100 тысяч рублей, Заказчик вправе оформить такой протокол.</w:t>
      </w:r>
      <w:r w:rsidR="000140DC" w:rsidRPr="00E46AC7">
        <w:rPr>
          <w:rFonts w:ascii="Times New Roman" w:hAnsi="Times New Roman"/>
          <w:sz w:val="28"/>
          <w:szCs w:val="28"/>
        </w:rPr>
        <w:t xml:space="preserve">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17.2. Заказчик обеспечивает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10.3 Положения. Заказчик вправе не оформлять результаты осуществления такого контроля документально, если цена договора, заключаемого с единственным поставщиком (подрядчиком, исполнителем) не превышает 100 тысяч рублей.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17.3. В отношении закупки у единственного поставщика (исполнителя, подрядчика), проводимой на основании подпункта 3 пункта 17.4 Положения, установлен запрет на дробление закупок.</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Под дроблением закупок в рамках настоящего Положения подразумеваются случаи неконкурентных закупок путем заключения нескольких (двух и более) договоров с одним и тем же предметом договора (при этом детальные требования к конкретным закупаемым товарам, работам, услугам в каждом отдельно взятом договоре могут отличаться), заключаемых с периодичностью более одного договора в течение календарного квартала.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17.4. Закупка у единственного поставщика (исполнителя, подрядчика) может осуществляться Заказчиком в следующих случаях: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 закупка товаров, работ или услуг, которые относятся к сфере деятельности субъектов естественных монополий в соответствии с </w:t>
      </w:r>
      <w:hyperlink r:id="rId32" w:history="1">
        <w:r w:rsidRPr="00E46AC7">
          <w:rPr>
            <w:rStyle w:val="a4"/>
            <w:rFonts w:ascii="Times New Roman" w:hAnsi="Times New Roman"/>
            <w:color w:val="auto"/>
            <w:sz w:val="28"/>
            <w:szCs w:val="28"/>
          </w:rPr>
          <w:t>Федеральным законом от 17 августа 1995 года № 147-ФЗ «О естественных монополиях</w:t>
        </w:r>
      </w:hyperlink>
      <w:r w:rsidRPr="00E46AC7">
        <w:rPr>
          <w:rFonts w:ascii="Times New Roman" w:hAnsi="Times New Roman"/>
          <w:sz w:val="28"/>
          <w:szCs w:val="28"/>
        </w:rPr>
        <w:t xml:space="preserve">», услуг по водоснабжению, водоотведению, теплоснабжению, обращению с твердыми коммунальными отходами, газоснабжению,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предоставлению в </w:t>
      </w:r>
      <w:r w:rsidRPr="00E46AC7">
        <w:rPr>
          <w:rFonts w:ascii="Times New Roman" w:hAnsi="Times New Roman"/>
          <w:sz w:val="28"/>
          <w:szCs w:val="28"/>
        </w:rPr>
        <w:lastRenderedPageBreak/>
        <w:t>пользование мест в кабельной канализации, заключение договора энергоснабжения или договора купли-продажи электрической энергии с гарантирующим поставщиком электрической энергии;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 закупка услуг почтовой, специальной и фельдъегерской связи, услуг по эксплуатации, техническому обслуживанию и ремонту франкировальных машин, поставки знаков почтовой оплаты, маркированных почтовых конвертов по тарифам, утвержденным в порядке, установленном законодательством Российской Федерации;</w:t>
      </w:r>
    </w:p>
    <w:p w:rsidR="00E065C5" w:rsidRPr="00E46AC7" w:rsidRDefault="00F10F4D" w:rsidP="00E065C5">
      <w:pPr>
        <w:pStyle w:val="ad"/>
        <w:ind w:firstLine="720"/>
        <w:jc w:val="both"/>
        <w:rPr>
          <w:sz w:val="28"/>
          <w:szCs w:val="28"/>
        </w:rPr>
      </w:pPr>
      <w:r w:rsidRPr="00E46AC7">
        <w:rPr>
          <w:sz w:val="28"/>
          <w:szCs w:val="28"/>
        </w:rPr>
        <w:tab/>
      </w:r>
    </w:p>
    <w:p w:rsidR="00E065C5" w:rsidRPr="00E46AC7" w:rsidRDefault="00E065C5" w:rsidP="00E065C5">
      <w:pPr>
        <w:pStyle w:val="ad"/>
        <w:ind w:left="0" w:firstLine="720"/>
        <w:jc w:val="both"/>
        <w:rPr>
          <w:sz w:val="28"/>
          <w:szCs w:val="28"/>
        </w:rPr>
      </w:pPr>
      <w:r w:rsidRPr="00E46AC7">
        <w:rPr>
          <w:sz w:val="28"/>
          <w:szCs w:val="28"/>
        </w:rPr>
        <w:t>3) закупка товара, работы или услуги на сумму, не превышающую 500 тысяч рублей, а в случае, если годовая выручка Заказчика за отчетный финансовый год составляет более чем 1 млрд. рублей - на сумму, не превышающую 1 млн.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30 процентов совокупного годового объема закупок Заказчика и не должен составлять более чем 30 миллионов рублей. Под совокупным годовым объемом закупок Заказчика в рамках настоящего подпункта понимается объем принятых обязательств, подлежащих оплате в течение календарного года по договорам (в том числе срок исполнение которых превышает один календарный год), заключенным (в том числе в предыдущие годы) по результатам закупок. Установленные настоящим подпунктом ограничения для осуществления закупки у единственного поставщика не распространяются на закупки заказчика, осуществляющего на основании нормативных правовых актов Курской области функции единственного подрядчика (исполнителя) работ (услуг) по обслуживанию зданий (помещений, территорий), находящихся в собственности Курской области, в части закупок, осуществляемых в процессе основной деятельности заказчика.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4) закупка работы или услуги, выполнение или оказание которых может осуществляться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учреждением, государственным унитарным предприятием, муниципальным учреждением, муниципальным унитарным предприятием, </w:t>
      </w:r>
      <w:r w:rsidR="00F40EAE">
        <w:rPr>
          <w:rFonts w:ascii="Times New Roman" w:hAnsi="Times New Roman"/>
          <w:sz w:val="28"/>
          <w:szCs w:val="28"/>
        </w:rPr>
        <w:t xml:space="preserve">хозяйственным обществом с долей участия государства в уставном капитале более 50%, </w:t>
      </w:r>
      <w:r w:rsidRPr="00E46AC7">
        <w:rPr>
          <w:rFonts w:ascii="Times New Roman" w:hAnsi="Times New Roman"/>
          <w:sz w:val="28"/>
          <w:szCs w:val="28"/>
        </w:rPr>
        <w:t>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Курской области, законодательными актами муниципальных образований Курской области;</w:t>
      </w:r>
    </w:p>
    <w:p w:rsidR="00F10F4D" w:rsidRPr="00E46AC7" w:rsidRDefault="00F10F4D" w:rsidP="00C877C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46AC7">
        <w:rPr>
          <w:rFonts w:ascii="Times New Roman" w:hAnsi="Times New Roman" w:cs="Times New Roman"/>
          <w:sz w:val="28"/>
          <w:szCs w:val="28"/>
        </w:rPr>
        <w:t xml:space="preserve">5) </w:t>
      </w:r>
      <w:r w:rsidRPr="00E46AC7">
        <w:rPr>
          <w:rFonts w:ascii="Times New Roman" w:eastAsiaTheme="minorHAnsi" w:hAnsi="Times New Roman" w:cs="Times New Roman"/>
          <w:sz w:val="28"/>
          <w:szCs w:val="28"/>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w:t>
      </w:r>
      <w:r w:rsidRPr="00E46AC7">
        <w:rPr>
          <w:rFonts w:ascii="Times New Roman" w:eastAsiaTheme="minorHAnsi" w:hAnsi="Times New Roman" w:cs="Times New Roman"/>
          <w:sz w:val="28"/>
          <w:szCs w:val="28"/>
        </w:rPr>
        <w:lastRenderedPageBreak/>
        <w:t>ликвидации чрезвычайных ситуаций) и (или) ликвидации чрезвычайной ситуации, для оказания гуманитарной помощи.</w:t>
      </w:r>
      <w:r w:rsidR="000B42AC" w:rsidRPr="00E46AC7">
        <w:rPr>
          <w:rFonts w:ascii="Times New Roman" w:eastAsiaTheme="minorHAnsi" w:hAnsi="Times New Roman" w:cs="Times New Roman"/>
          <w:sz w:val="28"/>
          <w:szCs w:val="28"/>
        </w:rPr>
        <w:t xml:space="preserve"> </w:t>
      </w:r>
      <w:r w:rsidRPr="00E46AC7">
        <w:rPr>
          <w:rFonts w:ascii="Times New Roman" w:eastAsiaTheme="minorHAnsi" w:hAnsi="Times New Roman" w:cs="Times New Roman"/>
          <w:sz w:val="28"/>
          <w:szCs w:val="28"/>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по причине возможности наступления негативных последствий;</w:t>
      </w:r>
    </w:p>
    <w:p w:rsidR="00F10F4D" w:rsidRPr="00E46AC7" w:rsidRDefault="00FB0617" w:rsidP="00C877CD">
      <w:pPr>
        <w:pStyle w:val="ae"/>
        <w:ind w:firstLine="708"/>
        <w:jc w:val="both"/>
        <w:rPr>
          <w:rFonts w:ascii="Times New Roman" w:hAnsi="Times New Roman"/>
          <w:sz w:val="28"/>
          <w:szCs w:val="28"/>
        </w:rPr>
      </w:pPr>
      <w:r w:rsidRPr="00E46AC7">
        <w:rPr>
          <w:rFonts w:ascii="Times New Roman" w:hAnsi="Times New Roman"/>
          <w:sz w:val="28"/>
          <w:szCs w:val="28"/>
        </w:rPr>
        <w:t>6</w:t>
      </w:r>
      <w:r w:rsidR="00F10F4D" w:rsidRPr="00E46AC7">
        <w:rPr>
          <w:rFonts w:ascii="Times New Roman" w:hAnsi="Times New Roman"/>
          <w:sz w:val="28"/>
          <w:szCs w:val="28"/>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 научных организаций;</w:t>
      </w:r>
    </w:p>
    <w:p w:rsidR="00F10F4D" w:rsidRPr="00E46AC7" w:rsidRDefault="00FB0617" w:rsidP="00C877CD">
      <w:pPr>
        <w:pStyle w:val="ae"/>
        <w:ind w:firstLine="708"/>
        <w:jc w:val="both"/>
        <w:rPr>
          <w:rFonts w:ascii="Times New Roman" w:hAnsi="Times New Roman"/>
          <w:sz w:val="28"/>
          <w:szCs w:val="28"/>
        </w:rPr>
      </w:pPr>
      <w:r w:rsidRPr="00E46AC7">
        <w:rPr>
          <w:rFonts w:ascii="Times New Roman" w:hAnsi="Times New Roman"/>
          <w:sz w:val="28"/>
          <w:szCs w:val="28"/>
        </w:rPr>
        <w:t>7</w:t>
      </w:r>
      <w:r w:rsidR="00F10F4D" w:rsidRPr="00E46AC7">
        <w:rPr>
          <w:rFonts w:ascii="Times New Roman" w:hAnsi="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F10F4D" w:rsidRPr="00E46AC7" w:rsidRDefault="00FB0617" w:rsidP="00C877CD">
      <w:pPr>
        <w:pStyle w:val="ae"/>
        <w:ind w:firstLine="708"/>
        <w:jc w:val="both"/>
        <w:rPr>
          <w:rFonts w:ascii="Times New Roman" w:hAnsi="Times New Roman"/>
          <w:sz w:val="28"/>
          <w:szCs w:val="28"/>
        </w:rPr>
      </w:pPr>
      <w:r w:rsidRPr="00E46AC7">
        <w:rPr>
          <w:rFonts w:ascii="Times New Roman" w:hAnsi="Times New Roman"/>
          <w:sz w:val="28"/>
          <w:szCs w:val="28"/>
        </w:rPr>
        <w:t>8</w:t>
      </w:r>
      <w:r w:rsidR="00F10F4D" w:rsidRPr="00E46AC7">
        <w:rPr>
          <w:rFonts w:ascii="Times New Roman" w:hAnsi="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10F4D" w:rsidRPr="00E46AC7" w:rsidRDefault="00FB0617" w:rsidP="00C877C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46AC7">
        <w:rPr>
          <w:rFonts w:ascii="Times New Roman" w:hAnsi="Times New Roman" w:cs="Times New Roman"/>
          <w:sz w:val="28"/>
          <w:szCs w:val="28"/>
        </w:rPr>
        <w:t>9</w:t>
      </w:r>
      <w:r w:rsidR="00F10F4D" w:rsidRPr="00E46AC7">
        <w:rPr>
          <w:rFonts w:ascii="Times New Roman" w:hAnsi="Times New Roman" w:cs="Times New Roman"/>
          <w:sz w:val="28"/>
          <w:szCs w:val="28"/>
        </w:rPr>
        <w:t xml:space="preserve">) заключение договора с </w:t>
      </w:r>
      <w:r w:rsidR="00F10F4D" w:rsidRPr="00E46AC7">
        <w:rPr>
          <w:rFonts w:ascii="Times New Roman" w:eastAsiaTheme="minorHAnsi" w:hAnsi="Times New Roman" w:cs="Times New Roman"/>
          <w:sz w:val="28"/>
          <w:szCs w:val="28"/>
        </w:rPr>
        <w:t xml:space="preserve">учреждением (предприятием) уголовно-исполнительной системы, если производство товара, выполнение работы, оказание услуги, являющиеся предметом договора, осуществляются таким учреждением (предприятием) в соответствии с </w:t>
      </w:r>
      <w:hyperlink r:id="rId33" w:history="1">
        <w:r w:rsidR="00F10F4D" w:rsidRPr="00E46AC7">
          <w:rPr>
            <w:rStyle w:val="a4"/>
            <w:rFonts w:ascii="Times New Roman" w:eastAsiaTheme="minorHAnsi" w:hAnsi="Times New Roman" w:cs="Times New Roman"/>
            <w:color w:val="auto"/>
            <w:sz w:val="28"/>
            <w:szCs w:val="28"/>
          </w:rPr>
          <w:t>перечнем</w:t>
        </w:r>
      </w:hyperlink>
      <w:r w:rsidR="00F10F4D" w:rsidRPr="00E46AC7">
        <w:rPr>
          <w:rFonts w:ascii="Times New Roman" w:eastAsiaTheme="minorHAnsi" w:hAnsi="Times New Roman" w:cs="Times New Roman"/>
          <w:sz w:val="28"/>
          <w:szCs w:val="28"/>
        </w:rPr>
        <w:t xml:space="preserve"> товаров, работ, услуг, утвержденным Правительством Российской Федерации в соответствии с подпунктом 11 пункта 1 статьи 93 Федерального закона «О контрактной системе в сфере закупок товаров, работ, услуг для обеспечения государственных и муниципальных нужд»;</w:t>
      </w:r>
    </w:p>
    <w:p w:rsidR="00F10F4D" w:rsidRPr="00E46AC7" w:rsidRDefault="00EF678D" w:rsidP="00C877CD">
      <w:pPr>
        <w:pStyle w:val="ae"/>
        <w:ind w:firstLine="708"/>
        <w:jc w:val="both"/>
        <w:rPr>
          <w:rFonts w:ascii="Times New Roman" w:eastAsiaTheme="minorHAnsi" w:hAnsi="Times New Roman"/>
          <w:sz w:val="28"/>
          <w:szCs w:val="28"/>
        </w:rPr>
      </w:pPr>
      <w:r w:rsidRPr="00E46AC7">
        <w:rPr>
          <w:rFonts w:ascii="Times New Roman" w:hAnsi="Times New Roman"/>
          <w:sz w:val="28"/>
          <w:szCs w:val="28"/>
        </w:rPr>
        <w:t>10</w:t>
      </w:r>
      <w:r w:rsidR="00F10F4D" w:rsidRPr="00E46AC7">
        <w:rPr>
          <w:rFonts w:ascii="Times New Roman" w:hAnsi="Times New Roman"/>
          <w:sz w:val="28"/>
          <w:szCs w:val="28"/>
        </w:rPr>
        <w:t>) закупка работ, услуг по осуществлению авторского надзора за соответствием выполняемых в процессе строительства, реконструкции, капитального ремонта работ требованиям проектной и подготовленной на ее основе рабочей документации, технического надзора за выполнением работ по сохранению объектов культурного наследия (памятников истории и культуры), строительного контроля при выполнении работ по строительству, реконструкции, капитальному ремонту объектов государственной собственности Курской области, объектов муниципальной собственности;</w:t>
      </w:r>
    </w:p>
    <w:p w:rsidR="00F10F4D" w:rsidRPr="00E46AC7" w:rsidRDefault="00EF678D" w:rsidP="00C877CD">
      <w:pPr>
        <w:pStyle w:val="ae"/>
        <w:ind w:firstLine="708"/>
        <w:jc w:val="both"/>
        <w:rPr>
          <w:rFonts w:ascii="Times New Roman" w:hAnsi="Times New Roman"/>
          <w:sz w:val="28"/>
          <w:szCs w:val="28"/>
        </w:rPr>
      </w:pPr>
      <w:r w:rsidRPr="00E46AC7">
        <w:rPr>
          <w:rFonts w:ascii="Times New Roman" w:hAnsi="Times New Roman"/>
          <w:sz w:val="28"/>
          <w:szCs w:val="28"/>
        </w:rPr>
        <w:t>11</w:t>
      </w:r>
      <w:r w:rsidR="00F10F4D" w:rsidRPr="00E46AC7">
        <w:rPr>
          <w:rFonts w:ascii="Times New Roman" w:hAnsi="Times New Roman"/>
          <w:sz w:val="28"/>
          <w:szCs w:val="28"/>
        </w:rPr>
        <w:t xml:space="preserve">) закупка услуг по проведению государственной экспертизы проектной документации, экспертизы проектно-сметной документации, проверке сметной стоимости ремонта объектов капитального строительства, находящихся в государственной собственности Курской области или муниципальной собственности, в случаях и порядке, установленных действующим законодательством Российской Федерации и Курской области; </w:t>
      </w:r>
    </w:p>
    <w:p w:rsidR="00F10F4D" w:rsidRPr="00E46AC7" w:rsidRDefault="00EF678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12</w:t>
      </w:r>
      <w:r w:rsidR="00F10F4D" w:rsidRPr="00E46AC7">
        <w:rPr>
          <w:rFonts w:ascii="Times New Roman" w:hAnsi="Times New Roman"/>
          <w:sz w:val="28"/>
          <w:szCs w:val="28"/>
        </w:rPr>
        <w:t xml:space="preserve">) заключение договора на оказание услуг, связанных с обеспечением визитов иностранных делегаций, делегаций международных организаций, парламентских делегаций, правительственных делегаций, делегаций других субъектов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00F10F4D" w:rsidRPr="00E46AC7">
        <w:rPr>
          <w:rFonts w:ascii="Times New Roman" w:hAnsi="Times New Roman"/>
          <w:sz w:val="28"/>
          <w:szCs w:val="28"/>
        </w:rPr>
        <w:t>звукотехнического</w:t>
      </w:r>
      <w:proofErr w:type="spellEnd"/>
      <w:r w:rsidR="00F10F4D" w:rsidRPr="00E46AC7">
        <w:rPr>
          <w:rFonts w:ascii="Times New Roman" w:hAnsi="Times New Roman"/>
          <w:sz w:val="28"/>
          <w:szCs w:val="28"/>
        </w:rPr>
        <w:t xml:space="preserve"> оборудования (в том числе для обеспечения синхронного перевода), обеспечение питания, услуги связи и иные сопутствующие расходы);</w:t>
      </w:r>
    </w:p>
    <w:p w:rsidR="00F10F4D" w:rsidRPr="00E46AC7" w:rsidRDefault="00983ACF" w:rsidP="00C877CD">
      <w:pPr>
        <w:pStyle w:val="ae"/>
        <w:ind w:firstLine="708"/>
        <w:jc w:val="both"/>
        <w:rPr>
          <w:rFonts w:ascii="Times New Roman" w:hAnsi="Times New Roman"/>
          <w:sz w:val="28"/>
          <w:szCs w:val="28"/>
        </w:rPr>
      </w:pPr>
      <w:r w:rsidRPr="00E46AC7">
        <w:rPr>
          <w:rFonts w:ascii="Times New Roman" w:hAnsi="Times New Roman"/>
          <w:sz w:val="28"/>
          <w:szCs w:val="28"/>
        </w:rPr>
        <w:t>13</w:t>
      </w:r>
      <w:r w:rsidR="00F10F4D" w:rsidRPr="00E46AC7">
        <w:rPr>
          <w:rFonts w:ascii="Times New Roman" w:hAnsi="Times New Roman"/>
          <w:sz w:val="28"/>
          <w:szCs w:val="28"/>
        </w:rPr>
        <w:t xml:space="preserve">) заключение договора на оказание услуг по содержанию и ремонту одного или нескольких нежилых помещений, принадлежащих Заказчику на праве безвозмездного пользования, оперативного управления или ином законном основании, оказание услуг </w:t>
      </w:r>
      <w:proofErr w:type="spellStart"/>
      <w:r w:rsidR="00F10F4D" w:rsidRPr="00E46AC7">
        <w:rPr>
          <w:rFonts w:ascii="Times New Roman" w:hAnsi="Times New Roman"/>
          <w:sz w:val="28"/>
          <w:szCs w:val="28"/>
        </w:rPr>
        <w:t>услуг</w:t>
      </w:r>
      <w:proofErr w:type="spellEnd"/>
      <w:r w:rsidR="00F10F4D" w:rsidRPr="00E46AC7">
        <w:rPr>
          <w:rFonts w:ascii="Times New Roman" w:hAnsi="Times New Roman"/>
          <w:sz w:val="28"/>
          <w:szCs w:val="28"/>
        </w:rPr>
        <w:t xml:space="preserve"> по водо-, тепло-, газо-, энергоснабжению, услуг связи, услуг по охране, услуг по вывозу отходов, необходимых для надлежащей эксплуатации таких помещений, заключение договора на возмещение платежей за оказание коммунальных услуг;</w:t>
      </w:r>
    </w:p>
    <w:p w:rsidR="00F10F4D" w:rsidRPr="00E46AC7" w:rsidRDefault="00983ACF" w:rsidP="00C877CD">
      <w:pPr>
        <w:pStyle w:val="ae"/>
        <w:jc w:val="both"/>
        <w:rPr>
          <w:rFonts w:ascii="Times New Roman" w:hAnsi="Times New Roman"/>
          <w:sz w:val="28"/>
          <w:szCs w:val="28"/>
        </w:rPr>
      </w:pPr>
      <w:r w:rsidRPr="00E46AC7">
        <w:rPr>
          <w:rFonts w:ascii="Times New Roman" w:hAnsi="Times New Roman"/>
          <w:sz w:val="28"/>
          <w:szCs w:val="28"/>
        </w:rPr>
        <w:tab/>
        <w:t>14</w:t>
      </w:r>
      <w:r w:rsidR="00F10F4D" w:rsidRPr="00E46AC7">
        <w:rPr>
          <w:rFonts w:ascii="Times New Roman" w:hAnsi="Times New Roman"/>
          <w:sz w:val="28"/>
          <w:szCs w:val="28"/>
        </w:rPr>
        <w:t>) закупка товаров, работ, услуг в целях срочного восстановления электроснабжения, водоснабжения, водоотведения, теплоснабжения, газоснабжения, связи (в том числе волоконно-оптических линий связи), систем пожаротушения, устранения угрозы экологической безопасности, предотвращения и (или) устранения последствий аварии, иных чрезвычайных ситуаций природного или техногенного характера, в количестве (объеме), необходимом для достижения указанных задач;</w:t>
      </w:r>
    </w:p>
    <w:p w:rsidR="00F10F4D" w:rsidRPr="00E46AC7" w:rsidRDefault="00983ACF" w:rsidP="00C877CD">
      <w:pPr>
        <w:pStyle w:val="ae"/>
        <w:ind w:firstLine="708"/>
        <w:jc w:val="both"/>
        <w:rPr>
          <w:rFonts w:ascii="Times New Roman" w:hAnsi="Times New Roman"/>
          <w:sz w:val="28"/>
          <w:szCs w:val="28"/>
        </w:rPr>
      </w:pPr>
      <w:r w:rsidRPr="00E46AC7">
        <w:rPr>
          <w:rFonts w:ascii="Times New Roman" w:hAnsi="Times New Roman"/>
          <w:sz w:val="28"/>
          <w:szCs w:val="28"/>
        </w:rPr>
        <w:t>15</w:t>
      </w:r>
      <w:r w:rsidR="00F10F4D" w:rsidRPr="00E46AC7">
        <w:rPr>
          <w:rFonts w:ascii="Times New Roman" w:hAnsi="Times New Roman"/>
          <w:sz w:val="28"/>
          <w:szCs w:val="28"/>
        </w:rPr>
        <w:t xml:space="preserve">) заключение договора в связи с признанием конкурентной закупки несостоявшейся по основаниям, предусмотренным Положением; </w:t>
      </w:r>
    </w:p>
    <w:p w:rsidR="00F10F4D" w:rsidRPr="00E46AC7" w:rsidRDefault="00983ACF" w:rsidP="00C877CD">
      <w:pPr>
        <w:pStyle w:val="ae"/>
        <w:ind w:firstLine="708"/>
        <w:jc w:val="both"/>
        <w:rPr>
          <w:rFonts w:ascii="Times New Roman" w:hAnsi="Times New Roman"/>
          <w:sz w:val="28"/>
          <w:szCs w:val="28"/>
        </w:rPr>
      </w:pPr>
      <w:r w:rsidRPr="00E46AC7">
        <w:rPr>
          <w:rFonts w:ascii="Times New Roman" w:hAnsi="Times New Roman"/>
          <w:sz w:val="28"/>
          <w:szCs w:val="28"/>
        </w:rPr>
        <w:t>16</w:t>
      </w:r>
      <w:r w:rsidR="00F10F4D" w:rsidRPr="00E46AC7">
        <w:rPr>
          <w:rFonts w:ascii="Times New Roman" w:hAnsi="Times New Roman"/>
          <w:sz w:val="28"/>
          <w:szCs w:val="28"/>
        </w:rPr>
        <w:t>)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в ограниченный срок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F10F4D" w:rsidRPr="00E46AC7" w:rsidRDefault="00983ACF" w:rsidP="00C877CD">
      <w:pPr>
        <w:pStyle w:val="ae"/>
        <w:ind w:firstLine="708"/>
        <w:jc w:val="both"/>
        <w:rPr>
          <w:rFonts w:ascii="Times New Roman" w:hAnsi="Times New Roman"/>
          <w:sz w:val="28"/>
          <w:szCs w:val="28"/>
        </w:rPr>
      </w:pPr>
      <w:r w:rsidRPr="00E46AC7">
        <w:rPr>
          <w:rFonts w:ascii="Times New Roman" w:hAnsi="Times New Roman"/>
          <w:sz w:val="28"/>
          <w:szCs w:val="28"/>
        </w:rPr>
        <w:t>17</w:t>
      </w:r>
      <w:r w:rsidR="00F10F4D" w:rsidRPr="00E46AC7">
        <w:rPr>
          <w:rFonts w:ascii="Times New Roman" w:hAnsi="Times New Roman"/>
          <w:sz w:val="28"/>
          <w:szCs w:val="28"/>
        </w:rPr>
        <w:t>)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F10F4D" w:rsidRPr="00E46AC7" w:rsidRDefault="0078355A"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18</w:t>
      </w:r>
      <w:r w:rsidR="00F10F4D" w:rsidRPr="00E46AC7">
        <w:rPr>
          <w:rFonts w:ascii="Times New Roman" w:hAnsi="Times New Roman"/>
          <w:sz w:val="28"/>
          <w:szCs w:val="28"/>
        </w:rPr>
        <w:t>) заключение договора на оказание преподавательских услуг, а также услуг экскурсовода (гида) физическими лицами;</w:t>
      </w:r>
    </w:p>
    <w:p w:rsidR="00F10F4D" w:rsidRPr="00E46AC7" w:rsidRDefault="0078355A" w:rsidP="00C877CD">
      <w:pPr>
        <w:pStyle w:val="ae"/>
        <w:ind w:firstLine="708"/>
        <w:jc w:val="both"/>
        <w:rPr>
          <w:rFonts w:ascii="Times New Roman" w:hAnsi="Times New Roman"/>
          <w:sz w:val="28"/>
          <w:szCs w:val="28"/>
        </w:rPr>
      </w:pPr>
      <w:r w:rsidRPr="00E46AC7">
        <w:rPr>
          <w:rFonts w:ascii="Times New Roman" w:hAnsi="Times New Roman"/>
          <w:sz w:val="28"/>
          <w:szCs w:val="28"/>
        </w:rPr>
        <w:t>19</w:t>
      </w:r>
      <w:r w:rsidR="00F10F4D" w:rsidRPr="00E46AC7">
        <w:rPr>
          <w:rFonts w:ascii="Times New Roman" w:hAnsi="Times New Roman"/>
          <w:sz w:val="28"/>
          <w:szCs w:val="28"/>
        </w:rPr>
        <w:t>)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F10F4D" w:rsidRPr="00E46AC7" w:rsidRDefault="0078355A" w:rsidP="00C877CD">
      <w:pPr>
        <w:pStyle w:val="ae"/>
        <w:ind w:firstLine="708"/>
        <w:jc w:val="both"/>
        <w:rPr>
          <w:rFonts w:ascii="Times New Roman" w:hAnsi="Times New Roman"/>
          <w:sz w:val="28"/>
          <w:szCs w:val="28"/>
        </w:rPr>
      </w:pPr>
      <w:r w:rsidRPr="00E46AC7">
        <w:rPr>
          <w:rFonts w:ascii="Times New Roman" w:hAnsi="Times New Roman"/>
          <w:sz w:val="28"/>
          <w:szCs w:val="28"/>
        </w:rPr>
        <w:t>20</w:t>
      </w:r>
      <w:r w:rsidR="00F10F4D" w:rsidRPr="00E46AC7">
        <w:rPr>
          <w:rFonts w:ascii="Times New Roman" w:hAnsi="Times New Roman"/>
          <w:sz w:val="28"/>
          <w:szCs w:val="28"/>
        </w:rPr>
        <w:t>) заключение договора, предметом которого является выдача банковской гарантии, предоставление услуг специального депозитария, услуг по открытию и ведению банковских счетов;</w:t>
      </w:r>
    </w:p>
    <w:p w:rsidR="00F10F4D" w:rsidRPr="00E46AC7" w:rsidRDefault="0078355A" w:rsidP="00C877CD">
      <w:pPr>
        <w:pStyle w:val="ae"/>
        <w:ind w:firstLine="708"/>
        <w:jc w:val="both"/>
        <w:rPr>
          <w:rFonts w:ascii="Times New Roman" w:hAnsi="Times New Roman"/>
          <w:sz w:val="28"/>
          <w:szCs w:val="28"/>
        </w:rPr>
      </w:pPr>
      <w:r w:rsidRPr="00E46AC7">
        <w:rPr>
          <w:rFonts w:ascii="Times New Roman" w:hAnsi="Times New Roman"/>
          <w:sz w:val="28"/>
          <w:szCs w:val="28"/>
        </w:rPr>
        <w:t>21</w:t>
      </w:r>
      <w:r w:rsidR="00F10F4D" w:rsidRPr="00E46AC7">
        <w:rPr>
          <w:rFonts w:ascii="Times New Roman" w:hAnsi="Times New Roman"/>
          <w:sz w:val="28"/>
          <w:szCs w:val="28"/>
        </w:rPr>
        <w:t>) осуществление закупки во исполнение обязательств по договорам, заключенным с физическими лицами, в которых Заказчик выступает в качестве поставщика (подрядчика, исполнителя);</w:t>
      </w:r>
    </w:p>
    <w:p w:rsidR="00F10F4D" w:rsidRPr="00E46AC7" w:rsidRDefault="0078355A" w:rsidP="00C877CD">
      <w:pPr>
        <w:pStyle w:val="ae"/>
        <w:ind w:firstLine="708"/>
        <w:jc w:val="both"/>
        <w:rPr>
          <w:rFonts w:ascii="Times New Roman" w:hAnsi="Times New Roman"/>
          <w:sz w:val="28"/>
          <w:szCs w:val="28"/>
        </w:rPr>
      </w:pPr>
      <w:r w:rsidRPr="00E46AC7">
        <w:rPr>
          <w:rFonts w:ascii="Times New Roman" w:hAnsi="Times New Roman"/>
          <w:sz w:val="28"/>
          <w:szCs w:val="28"/>
        </w:rPr>
        <w:t>22</w:t>
      </w:r>
      <w:r w:rsidR="00F10F4D" w:rsidRPr="00E46AC7">
        <w:rPr>
          <w:rFonts w:ascii="Times New Roman" w:hAnsi="Times New Roman"/>
          <w:sz w:val="28"/>
          <w:szCs w:val="28"/>
        </w:rPr>
        <w:t xml:space="preserve">) осуществление закупки для исполнения обязательств </w:t>
      </w:r>
      <w:r w:rsidR="005D316D">
        <w:rPr>
          <w:rFonts w:ascii="Times New Roman" w:hAnsi="Times New Roman"/>
          <w:sz w:val="28"/>
          <w:szCs w:val="28"/>
        </w:rPr>
        <w:t>Заказчика</w:t>
      </w:r>
      <w:r w:rsidR="00AD1911" w:rsidRPr="00E46AC7">
        <w:rPr>
          <w:rFonts w:ascii="Times New Roman" w:hAnsi="Times New Roman"/>
          <w:sz w:val="28"/>
          <w:szCs w:val="28"/>
        </w:rPr>
        <w:t xml:space="preserve"> </w:t>
      </w:r>
      <w:r w:rsidR="00F10F4D" w:rsidRPr="00E46AC7">
        <w:rPr>
          <w:rFonts w:ascii="Times New Roman" w:hAnsi="Times New Roman"/>
          <w:sz w:val="28"/>
          <w:szCs w:val="28"/>
        </w:rPr>
        <w:t>по договору, заключенному в порядке, предусмотренном </w:t>
      </w:r>
      <w:hyperlink r:id="rId34" w:history="1">
        <w:r w:rsidR="00F10F4D" w:rsidRPr="00E46AC7">
          <w:rPr>
            <w:rStyle w:val="a4"/>
            <w:rFonts w:ascii="Times New Roman" w:hAnsi="Times New Roman"/>
            <w:color w:val="auto"/>
            <w:spacing w:val="2"/>
            <w:sz w:val="28"/>
            <w:szCs w:val="28"/>
          </w:rPr>
          <w:t>Федеральным законом «О контрактной системе в сфере закупок товаров, работ, услуг для обеспечения государственных и муниципальных нужд» от 05.04.2013 № 44-ФЗ</w:t>
        </w:r>
      </w:hyperlink>
      <w:r w:rsidR="00F10F4D" w:rsidRPr="00E46AC7">
        <w:rPr>
          <w:rFonts w:ascii="Times New Roman" w:hAnsi="Times New Roman"/>
          <w:sz w:val="28"/>
          <w:szCs w:val="28"/>
        </w:rPr>
        <w:t>, Федеральным законом № 223-ФЗ. Договор на основании настоящего подпункта может заключаться на срок, не превышающий срока действия контракта (договора), для исполнения которого он заключается.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23</w:t>
      </w:r>
      <w:r w:rsidR="00F10F4D" w:rsidRPr="00E46AC7">
        <w:rPr>
          <w:rFonts w:ascii="Times New Roman" w:hAnsi="Times New Roman"/>
          <w:sz w:val="28"/>
          <w:szCs w:val="28"/>
        </w:rPr>
        <w:t>)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24</w:t>
      </w:r>
      <w:r w:rsidR="00F10F4D" w:rsidRPr="00E46AC7">
        <w:rPr>
          <w:rFonts w:ascii="Times New Roman" w:hAnsi="Times New Roman"/>
          <w:sz w:val="28"/>
          <w:szCs w:val="28"/>
        </w:rPr>
        <w:t>)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F10F4D" w:rsidRPr="00E46AC7" w:rsidRDefault="006D1A26" w:rsidP="00C877CD">
      <w:pPr>
        <w:pStyle w:val="ae"/>
        <w:jc w:val="both"/>
        <w:rPr>
          <w:rFonts w:ascii="Times New Roman" w:hAnsi="Times New Roman"/>
          <w:sz w:val="28"/>
          <w:szCs w:val="28"/>
        </w:rPr>
      </w:pPr>
      <w:r w:rsidRPr="00E46AC7">
        <w:rPr>
          <w:rFonts w:ascii="Times New Roman" w:hAnsi="Times New Roman"/>
          <w:sz w:val="28"/>
          <w:szCs w:val="28"/>
        </w:rPr>
        <w:tab/>
        <w:t>25</w:t>
      </w:r>
      <w:r w:rsidR="00F10F4D" w:rsidRPr="00E46AC7">
        <w:rPr>
          <w:rFonts w:ascii="Times New Roman" w:hAnsi="Times New Roman"/>
          <w:sz w:val="28"/>
          <w:szCs w:val="28"/>
        </w:rPr>
        <w:t>) закупка метрологических услуг (поверка, проведение испытаний и т.п.), а также услуг по техническому обслуживанию, диагностике, модернизации и ремонту средств измерений и испытательного оборудования заказчика, используемых при проведении работ по обеспечению единства измерений;</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26</w:t>
      </w:r>
      <w:r w:rsidR="00F10F4D" w:rsidRPr="00E46AC7">
        <w:rPr>
          <w:rFonts w:ascii="Times New Roman" w:hAnsi="Times New Roman"/>
          <w:sz w:val="28"/>
          <w:szCs w:val="28"/>
        </w:rPr>
        <w:t>) заключение договора на оказание аудиторских услуг, юридических услуг, в том числе услуг нотариусов, адвокатов, услуг переводчиков;</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27</w:t>
      </w:r>
      <w:r w:rsidR="00F10F4D" w:rsidRPr="00E46AC7">
        <w:rPr>
          <w:rFonts w:ascii="Times New Roman" w:hAnsi="Times New Roman"/>
          <w:sz w:val="28"/>
          <w:szCs w:val="28"/>
        </w:rPr>
        <w:t>) 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28</w:t>
      </w:r>
      <w:r w:rsidR="00F10F4D" w:rsidRPr="00E46AC7">
        <w:rPr>
          <w:rFonts w:ascii="Times New Roman" w:hAnsi="Times New Roman"/>
          <w:sz w:val="28"/>
          <w:szCs w:val="28"/>
        </w:rPr>
        <w:t>) закупка услуг по научно-технической обработке документов, иных архивных услуг;</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29</w:t>
      </w:r>
      <w:r w:rsidR="00F10F4D" w:rsidRPr="00E46AC7">
        <w:rPr>
          <w:rFonts w:ascii="Times New Roman" w:hAnsi="Times New Roman"/>
          <w:sz w:val="28"/>
          <w:szCs w:val="28"/>
        </w:rPr>
        <w:t>)  заключение договора на приобретение Заказчиком в собственность (на основании договора купли-продажи или на ином основании), договора на предоставление Заказчику во владение и пользование (в том числе на основании договора аренды или на ином основании) земельного участка, здания, строения, сооружения, нежилого помещения, жилого помещения, иного недвижимого имущества;</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30</w:t>
      </w:r>
      <w:r w:rsidR="00F10F4D" w:rsidRPr="00E46AC7">
        <w:rPr>
          <w:rFonts w:ascii="Times New Roman" w:hAnsi="Times New Roman"/>
          <w:sz w:val="28"/>
          <w:szCs w:val="28"/>
        </w:rPr>
        <w:t xml:space="preserve">) осуществление закупки услуг страхования нежилых помещений, переданных </w:t>
      </w:r>
      <w:r w:rsidRPr="00E46AC7">
        <w:rPr>
          <w:rFonts w:ascii="Times New Roman" w:hAnsi="Times New Roman"/>
          <w:sz w:val="28"/>
          <w:szCs w:val="28"/>
        </w:rPr>
        <w:t>на праве хозяйственного ведения</w:t>
      </w:r>
      <w:r w:rsidR="00F10F4D" w:rsidRPr="00E46AC7">
        <w:rPr>
          <w:rFonts w:ascii="Times New Roman" w:hAnsi="Times New Roman"/>
          <w:sz w:val="28"/>
          <w:szCs w:val="28"/>
        </w:rPr>
        <w:t>;</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31</w:t>
      </w:r>
      <w:r w:rsidR="00F10F4D" w:rsidRPr="00E46AC7">
        <w:rPr>
          <w:rFonts w:ascii="Times New Roman" w:hAnsi="Times New Roman"/>
          <w:sz w:val="28"/>
          <w:szCs w:val="28"/>
        </w:rPr>
        <w:t>) заключение договора с оператором электронной площадки;</w:t>
      </w:r>
    </w:p>
    <w:p w:rsidR="00F10F4D" w:rsidRPr="00E46AC7" w:rsidRDefault="006D1A26" w:rsidP="00C877CD">
      <w:pPr>
        <w:pStyle w:val="ae"/>
        <w:ind w:firstLine="708"/>
        <w:jc w:val="both"/>
        <w:rPr>
          <w:rFonts w:ascii="Times New Roman" w:hAnsi="Times New Roman"/>
          <w:sz w:val="28"/>
          <w:szCs w:val="28"/>
        </w:rPr>
      </w:pPr>
      <w:r w:rsidRPr="00E46AC7">
        <w:rPr>
          <w:rFonts w:ascii="Times New Roman" w:hAnsi="Times New Roman"/>
          <w:sz w:val="28"/>
          <w:szCs w:val="28"/>
        </w:rPr>
        <w:t>32</w:t>
      </w:r>
      <w:r w:rsidR="00F10F4D" w:rsidRPr="00E46AC7">
        <w:rPr>
          <w:rFonts w:ascii="Times New Roman" w:hAnsi="Times New Roman"/>
          <w:sz w:val="28"/>
          <w:szCs w:val="28"/>
        </w:rPr>
        <w:t xml:space="preserve">) заключение договора на оказание услуг по подготовке и проведению семинаров, форумов, выставок, ярмарок, научных и обучающих мероприятий, </w:t>
      </w:r>
      <w:proofErr w:type="spellStart"/>
      <w:r w:rsidR="00F10F4D" w:rsidRPr="00E46AC7">
        <w:rPr>
          <w:rFonts w:ascii="Times New Roman" w:hAnsi="Times New Roman"/>
          <w:sz w:val="28"/>
          <w:szCs w:val="28"/>
        </w:rPr>
        <w:t>вебинаров</w:t>
      </w:r>
      <w:proofErr w:type="spellEnd"/>
      <w:r w:rsidR="00F10F4D" w:rsidRPr="00E46AC7">
        <w:rPr>
          <w:rFonts w:ascii="Times New Roman" w:hAnsi="Times New Roman"/>
          <w:sz w:val="28"/>
          <w:szCs w:val="28"/>
        </w:rPr>
        <w:t>, конференций, конкурсов, фестивалей, концертов, представлений, спортивных соревнований, конкурсов профессионального мастерства, официальных мероприятий и иных подобных мероприятий.</w:t>
      </w:r>
      <w:r w:rsidRPr="00E46AC7">
        <w:rPr>
          <w:rFonts w:ascii="Times New Roman" w:hAnsi="Times New Roman"/>
          <w:sz w:val="28"/>
          <w:szCs w:val="28"/>
        </w:rPr>
        <w:t xml:space="preserve"> </w:t>
      </w:r>
      <w:r w:rsidR="00F10F4D" w:rsidRPr="00E46AC7">
        <w:rPr>
          <w:rFonts w:ascii="Times New Roman" w:hAnsi="Times New Roman"/>
          <w:sz w:val="28"/>
          <w:szCs w:val="28"/>
        </w:rPr>
        <w:t>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и обслуживания специальных помещений, дизайнерских услуг, оплата организационных сборов (взносов), закупки инвентаря, наградной и сувенирной атрибутики и иных сопутствующих расходов;</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33</w:t>
      </w:r>
      <w:r w:rsidR="00F10F4D" w:rsidRPr="00E46AC7">
        <w:rPr>
          <w:rFonts w:ascii="Times New Roman" w:hAnsi="Times New Roman"/>
          <w:sz w:val="28"/>
          <w:szCs w:val="28"/>
        </w:rPr>
        <w:t>)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34</w:t>
      </w:r>
      <w:r w:rsidR="00F10F4D" w:rsidRPr="00E46AC7">
        <w:rPr>
          <w:rFonts w:ascii="Times New Roman" w:hAnsi="Times New Roman"/>
          <w:sz w:val="28"/>
          <w:szCs w:val="28"/>
        </w:rPr>
        <w:t>) закупки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 в соответствии с гражданским законодательством Российской Федерации;</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35</w:t>
      </w:r>
      <w:r w:rsidR="00F10F4D" w:rsidRPr="00E46AC7">
        <w:rPr>
          <w:rFonts w:ascii="Times New Roman" w:hAnsi="Times New Roman"/>
          <w:sz w:val="28"/>
          <w:szCs w:val="28"/>
        </w:rPr>
        <w:t>)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правообладателю;</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36</w:t>
      </w:r>
      <w:r w:rsidR="00F10F4D" w:rsidRPr="00E46AC7">
        <w:rPr>
          <w:rFonts w:ascii="Times New Roman" w:hAnsi="Times New Roman"/>
          <w:sz w:val="28"/>
          <w:szCs w:val="28"/>
        </w:rPr>
        <w:t>) закупка спортивного инвентаря и экипировки в целях участия спортсменов, спортивных команд Курской области, муниципальных образований в официальных физкультурных и спортивных мероприятиях;</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37</w:t>
      </w:r>
      <w:r w:rsidR="00F10F4D" w:rsidRPr="00E46AC7">
        <w:rPr>
          <w:rFonts w:ascii="Times New Roman" w:hAnsi="Times New Roman"/>
          <w:sz w:val="28"/>
          <w:szCs w:val="28"/>
        </w:rPr>
        <w:t xml:space="preserve">) заключение договора на оказание </w:t>
      </w:r>
      <w:proofErr w:type="spellStart"/>
      <w:r w:rsidR="00F10F4D" w:rsidRPr="00E46AC7">
        <w:rPr>
          <w:rFonts w:ascii="Times New Roman" w:hAnsi="Times New Roman"/>
          <w:sz w:val="28"/>
          <w:szCs w:val="28"/>
        </w:rPr>
        <w:t>телематических</w:t>
      </w:r>
      <w:proofErr w:type="spellEnd"/>
      <w:r w:rsidR="00F10F4D" w:rsidRPr="00E46AC7">
        <w:rPr>
          <w:rFonts w:ascii="Times New Roman" w:hAnsi="Times New Roman"/>
          <w:sz w:val="28"/>
          <w:szCs w:val="28"/>
        </w:rPr>
        <w:t xml:space="preserve"> услуг для установки и (или) обслуживания системы спутникового мониторинга автотранспорта в системе ГЛОНАСС; </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38</w:t>
      </w:r>
      <w:r w:rsidR="00F10F4D" w:rsidRPr="00E46AC7">
        <w:rPr>
          <w:rFonts w:ascii="Times New Roman" w:hAnsi="Times New Roman"/>
          <w:sz w:val="28"/>
          <w:szCs w:val="28"/>
        </w:rPr>
        <w:t xml:space="preserve">) заключение договора на оказание услуг по утилизации отходов (в том числе медицинских отходов), размещению (захоронению) отходов на специализированном полигоне, непосредственно с организацией, </w:t>
      </w:r>
      <w:r w:rsidR="00F10F4D" w:rsidRPr="00E46AC7">
        <w:rPr>
          <w:rFonts w:ascii="Times New Roman" w:hAnsi="Times New Roman"/>
          <w:sz w:val="28"/>
          <w:szCs w:val="28"/>
        </w:rPr>
        <w:lastRenderedPageBreak/>
        <w:t xml:space="preserve">осуществляющей деятельность такого полигона и имеющей необходимую разрешительную документацию; </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39</w:t>
      </w:r>
      <w:r w:rsidR="00F10F4D" w:rsidRPr="00E46AC7">
        <w:rPr>
          <w:rFonts w:ascii="Times New Roman" w:hAnsi="Times New Roman"/>
          <w:sz w:val="28"/>
          <w:szCs w:val="28"/>
        </w:rPr>
        <w:t xml:space="preserve">) закупка услуг по обязательному страхованию гражданской ответственности владельцев транспортных средств (ОСАГО), по обязательному страхованию гражданской ответственности владельцев опасных промышленных объектов, иных услуг по обязательному страхованию, предусмотренных законодательством Российской Федерации; </w:t>
      </w:r>
    </w:p>
    <w:p w:rsidR="00F10F4D" w:rsidRPr="00E46AC7" w:rsidRDefault="00522D19" w:rsidP="00C877CD">
      <w:pPr>
        <w:pStyle w:val="ae"/>
        <w:ind w:firstLine="708"/>
        <w:jc w:val="both"/>
        <w:rPr>
          <w:rFonts w:ascii="Times New Roman" w:hAnsi="Times New Roman"/>
          <w:sz w:val="28"/>
          <w:szCs w:val="28"/>
        </w:rPr>
      </w:pPr>
      <w:r w:rsidRPr="00E46AC7">
        <w:rPr>
          <w:rFonts w:ascii="Times New Roman" w:hAnsi="Times New Roman"/>
          <w:sz w:val="28"/>
          <w:szCs w:val="28"/>
        </w:rPr>
        <w:t>40</w:t>
      </w:r>
      <w:r w:rsidR="00F10F4D" w:rsidRPr="00E46AC7">
        <w:rPr>
          <w:rFonts w:ascii="Times New Roman" w:hAnsi="Times New Roman"/>
          <w:sz w:val="28"/>
          <w:szCs w:val="28"/>
        </w:rPr>
        <w:t>) заключение договора в целях выполнения работ по мобилизационной подготовке в Российской Федерации;</w:t>
      </w:r>
    </w:p>
    <w:p w:rsidR="0017326D" w:rsidRDefault="001E465F" w:rsidP="0017326D">
      <w:pPr>
        <w:autoSpaceDE w:val="0"/>
        <w:autoSpaceDN w:val="0"/>
        <w:adjustRightInd w:val="0"/>
        <w:ind w:firstLine="720"/>
        <w:contextualSpacing/>
        <w:jc w:val="both"/>
        <w:rPr>
          <w:rFonts w:ascii="Times New Roman" w:eastAsiaTheme="minorHAnsi" w:hAnsi="Times New Roman" w:cs="Times New Roman"/>
          <w:sz w:val="28"/>
          <w:szCs w:val="28"/>
          <w:lang w:eastAsia="en-US"/>
        </w:rPr>
      </w:pPr>
      <w:r w:rsidRPr="00E46AC7">
        <w:rPr>
          <w:rFonts w:ascii="Times New Roman" w:hAnsi="Times New Roman" w:cs="Times New Roman"/>
          <w:sz w:val="28"/>
          <w:szCs w:val="28"/>
        </w:rPr>
        <w:t xml:space="preserve">41) осуществление закупки в целях реализации поручений органов государственной власти Российской Федерации, Правительственных комиссий Российской Федерации, межведомственных комиссий при органах государственной власти Российской Федерации, Губернатора Курской области, Администрации Курской области, межведомственных комиссий при органах государственной власти Курской области, органов государственной власти Курской области, осуществляющих функции и полномочия учредителя Заказчика, органов государственной власти Курской области, осуществляющих координацию и регулирование деятельности Заказчика в соответствующей сфере,  на основании </w:t>
      </w:r>
      <w:r w:rsidRPr="00E46AC7">
        <w:rPr>
          <w:rFonts w:ascii="Times New Roman" w:eastAsiaTheme="minorHAnsi" w:hAnsi="Times New Roman" w:cs="Times New Roman"/>
          <w:sz w:val="28"/>
          <w:szCs w:val="28"/>
          <w:lang w:eastAsia="en-US"/>
        </w:rPr>
        <w:t>нормативных правовых актов Курской области</w:t>
      </w:r>
      <w:r w:rsidR="00F10F4D" w:rsidRPr="00E46AC7">
        <w:rPr>
          <w:rFonts w:ascii="Times New Roman" w:hAnsi="Times New Roman" w:cs="Times New Roman"/>
          <w:sz w:val="28"/>
          <w:szCs w:val="28"/>
        </w:rPr>
        <w:t>;</w:t>
      </w:r>
    </w:p>
    <w:p w:rsidR="0017326D" w:rsidRDefault="001E465F" w:rsidP="0017326D">
      <w:pPr>
        <w:autoSpaceDE w:val="0"/>
        <w:autoSpaceDN w:val="0"/>
        <w:adjustRightInd w:val="0"/>
        <w:ind w:firstLine="720"/>
        <w:contextualSpacing/>
        <w:jc w:val="both"/>
        <w:rPr>
          <w:rFonts w:ascii="Times New Roman" w:hAnsi="Times New Roman" w:cs="Times New Roman"/>
          <w:sz w:val="28"/>
          <w:szCs w:val="28"/>
        </w:rPr>
      </w:pPr>
      <w:r w:rsidRPr="00E46AC7">
        <w:rPr>
          <w:rFonts w:ascii="Times New Roman" w:hAnsi="Times New Roman" w:cs="Times New Roman"/>
          <w:sz w:val="28"/>
          <w:szCs w:val="28"/>
        </w:rPr>
        <w:t>42) если 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имеющимися оборудованием и технологическими процессами, а также в связи с необходимостью создания аудио-, аудиовизуального произведения, являющегося продолжением ранее полученного от поставщика (подрядчика, исполнителя), и (или) содержащего элементы такого произведения, и (</w:t>
      </w:r>
      <w:r w:rsidR="0017326D">
        <w:rPr>
          <w:rFonts w:ascii="Times New Roman" w:hAnsi="Times New Roman" w:cs="Times New Roman"/>
          <w:sz w:val="28"/>
          <w:szCs w:val="28"/>
        </w:rPr>
        <w:t>или) создаваемого на его основе;</w:t>
      </w:r>
    </w:p>
    <w:p w:rsidR="0017326D" w:rsidRDefault="0017326D" w:rsidP="0017326D">
      <w:pPr>
        <w:autoSpaceDE w:val="0"/>
        <w:autoSpaceDN w:val="0"/>
        <w:adjustRightInd w:val="0"/>
        <w:ind w:firstLine="720"/>
        <w:contextualSpacing/>
        <w:jc w:val="both"/>
        <w:rPr>
          <w:rFonts w:ascii="Times New Roman" w:eastAsia="Times New Roman" w:hAnsi="Times New Roman" w:cs="Times New Roman"/>
          <w:sz w:val="28"/>
          <w:szCs w:val="28"/>
        </w:rPr>
      </w:pPr>
      <w:r w:rsidRPr="0017326D">
        <w:rPr>
          <w:rFonts w:ascii="Times New Roman" w:eastAsia="Times New Roman" w:hAnsi="Times New Roman" w:cs="Times New Roman"/>
          <w:sz w:val="28"/>
          <w:szCs w:val="28"/>
        </w:rPr>
        <w:t xml:space="preserve">43) </w:t>
      </w:r>
      <w:r>
        <w:rPr>
          <w:rFonts w:ascii="Times New Roman" w:hAnsi="Times New Roman"/>
          <w:sz w:val="28"/>
          <w:szCs w:val="28"/>
        </w:rPr>
        <w:t>з</w:t>
      </w:r>
      <w:r w:rsidRPr="0017326D">
        <w:rPr>
          <w:rFonts w:ascii="Times New Roman" w:eastAsia="Times New Roman" w:hAnsi="Times New Roman" w:cs="Times New Roman"/>
          <w:sz w:val="28"/>
          <w:szCs w:val="28"/>
        </w:rPr>
        <w:t xml:space="preserve">акупка товаров, работ или услуг в целях осуществления Заказчиком благотворительных пожертвований или оказания Заказчиком благотворительной помощи за счёт средств, полученных Заказчиком от приносящей </w:t>
      </w:r>
      <w:proofErr w:type="gramStart"/>
      <w:r w:rsidRPr="0017326D">
        <w:rPr>
          <w:rFonts w:ascii="Times New Roman" w:eastAsia="Times New Roman" w:hAnsi="Times New Roman" w:cs="Times New Roman"/>
          <w:sz w:val="28"/>
          <w:szCs w:val="28"/>
        </w:rPr>
        <w:t>дохода  деятельности</w:t>
      </w:r>
      <w:proofErr w:type="gramEnd"/>
      <w:r w:rsidRPr="0017326D">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17326D" w:rsidRDefault="0017326D" w:rsidP="0017326D">
      <w:pPr>
        <w:autoSpaceDE w:val="0"/>
        <w:autoSpaceDN w:val="0"/>
        <w:adjustRightInd w:val="0"/>
        <w:ind w:firstLine="720"/>
        <w:contextualSpacing/>
        <w:jc w:val="both"/>
        <w:rPr>
          <w:rFonts w:ascii="Times New Roman" w:eastAsia="Times New Roman" w:hAnsi="Times New Roman" w:cs="Times New Roman"/>
          <w:sz w:val="28"/>
          <w:szCs w:val="28"/>
        </w:rPr>
      </w:pPr>
      <w:r w:rsidRPr="0017326D">
        <w:rPr>
          <w:rFonts w:ascii="Times New Roman" w:eastAsia="Times New Roman" w:hAnsi="Times New Roman" w:cs="Times New Roman"/>
          <w:sz w:val="28"/>
          <w:szCs w:val="28"/>
        </w:rPr>
        <w:t xml:space="preserve">44) </w:t>
      </w:r>
      <w:r>
        <w:rPr>
          <w:rFonts w:ascii="Times New Roman" w:hAnsi="Times New Roman"/>
          <w:sz w:val="28"/>
          <w:szCs w:val="28"/>
        </w:rPr>
        <w:t>з</w:t>
      </w:r>
      <w:r w:rsidRPr="0017326D">
        <w:rPr>
          <w:rFonts w:ascii="Times New Roman" w:eastAsia="Times New Roman" w:hAnsi="Times New Roman" w:cs="Times New Roman"/>
          <w:sz w:val="28"/>
          <w:szCs w:val="28"/>
        </w:rPr>
        <w:t>акупка товаров, работ, услуг, необходимых для обеспечения функционирования программно-аппаратного комплекса «Курский региональный центр обработки данных»;</w:t>
      </w:r>
    </w:p>
    <w:p w:rsidR="0017326D" w:rsidRDefault="0017326D" w:rsidP="0017326D">
      <w:pPr>
        <w:autoSpaceDE w:val="0"/>
        <w:autoSpaceDN w:val="0"/>
        <w:adjustRightInd w:val="0"/>
        <w:ind w:firstLine="720"/>
        <w:contextualSpacing/>
        <w:jc w:val="both"/>
        <w:rPr>
          <w:rFonts w:ascii="Times New Roman" w:eastAsia="Times New Roman" w:hAnsi="Times New Roman" w:cs="Times New Roman"/>
          <w:sz w:val="28"/>
          <w:szCs w:val="28"/>
        </w:rPr>
      </w:pPr>
      <w:r w:rsidRPr="0017326D">
        <w:rPr>
          <w:rFonts w:ascii="Times New Roman" w:eastAsia="Times New Roman" w:hAnsi="Times New Roman" w:cs="Times New Roman"/>
          <w:sz w:val="28"/>
          <w:szCs w:val="28"/>
        </w:rPr>
        <w:t xml:space="preserve">45) </w:t>
      </w:r>
      <w:r>
        <w:rPr>
          <w:rFonts w:ascii="Times New Roman" w:hAnsi="Times New Roman"/>
          <w:sz w:val="28"/>
          <w:szCs w:val="28"/>
        </w:rPr>
        <w:t>з</w:t>
      </w:r>
      <w:r w:rsidRPr="0017326D">
        <w:rPr>
          <w:rFonts w:ascii="Times New Roman" w:eastAsia="Times New Roman" w:hAnsi="Times New Roman" w:cs="Times New Roman"/>
          <w:sz w:val="28"/>
          <w:szCs w:val="28"/>
        </w:rPr>
        <w:t>акупка товаров, работ, услуг для целей реализации полномочий Заказчика в качестве оператора автоматизированной системы контроля оплаты проезда</w:t>
      </w:r>
      <w:r>
        <w:rPr>
          <w:rFonts w:ascii="Times New Roman" w:hAnsi="Times New Roman"/>
          <w:sz w:val="28"/>
          <w:szCs w:val="28"/>
        </w:rPr>
        <w:t xml:space="preserve"> </w:t>
      </w:r>
      <w:r w:rsidRPr="0017326D">
        <w:rPr>
          <w:rFonts w:ascii="Times New Roman" w:eastAsia="Times New Roman" w:hAnsi="Times New Roman" w:cs="Times New Roman"/>
          <w:sz w:val="28"/>
          <w:szCs w:val="28"/>
        </w:rPr>
        <w:t>(АСКОП);</w:t>
      </w:r>
    </w:p>
    <w:p w:rsidR="0017326D" w:rsidRDefault="0017326D" w:rsidP="0017326D">
      <w:pPr>
        <w:autoSpaceDE w:val="0"/>
        <w:autoSpaceDN w:val="0"/>
        <w:adjustRightInd w:val="0"/>
        <w:ind w:firstLine="720"/>
        <w:contextualSpacing/>
        <w:jc w:val="both"/>
        <w:rPr>
          <w:rFonts w:ascii="Times New Roman" w:eastAsia="Times New Roman" w:hAnsi="Times New Roman" w:cs="Times New Roman"/>
          <w:sz w:val="28"/>
          <w:szCs w:val="28"/>
        </w:rPr>
      </w:pPr>
      <w:r w:rsidRPr="0017326D">
        <w:rPr>
          <w:rFonts w:ascii="Times New Roman" w:eastAsia="Times New Roman" w:hAnsi="Times New Roman" w:cs="Times New Roman"/>
          <w:sz w:val="28"/>
          <w:szCs w:val="28"/>
        </w:rPr>
        <w:t xml:space="preserve">46) </w:t>
      </w:r>
      <w:r>
        <w:rPr>
          <w:rFonts w:ascii="Times New Roman" w:hAnsi="Times New Roman"/>
          <w:sz w:val="28"/>
          <w:szCs w:val="28"/>
        </w:rPr>
        <w:t>з</w:t>
      </w:r>
      <w:r w:rsidRPr="0017326D">
        <w:rPr>
          <w:rFonts w:ascii="Times New Roman" w:eastAsia="Times New Roman" w:hAnsi="Times New Roman" w:cs="Times New Roman"/>
          <w:sz w:val="28"/>
          <w:szCs w:val="28"/>
        </w:rPr>
        <w:t xml:space="preserve">акупка товаров, работ, услуг по текущему ремонту, капитальному ремонту зданий, строений, сооружений, находящихся у Заказчика на праве собственности, в хозяйственном ведении, в оперативном управлении и на </w:t>
      </w:r>
      <w:r w:rsidRPr="0017326D">
        <w:rPr>
          <w:rFonts w:ascii="Times New Roman" w:eastAsia="Times New Roman" w:hAnsi="Times New Roman" w:cs="Times New Roman"/>
          <w:sz w:val="28"/>
          <w:szCs w:val="28"/>
        </w:rPr>
        <w:lastRenderedPageBreak/>
        <w:t>ином законном основании, а также работ по сохранени</w:t>
      </w:r>
      <w:r>
        <w:rPr>
          <w:rFonts w:ascii="Times New Roman" w:eastAsia="Times New Roman" w:hAnsi="Times New Roman" w:cs="Times New Roman"/>
          <w:sz w:val="28"/>
          <w:szCs w:val="28"/>
        </w:rPr>
        <w:t>ю объектов культурного наследия;</w:t>
      </w:r>
    </w:p>
    <w:p w:rsidR="0017326D" w:rsidRPr="0017326D" w:rsidRDefault="0017326D" w:rsidP="0017326D">
      <w:pPr>
        <w:autoSpaceDE w:val="0"/>
        <w:autoSpaceDN w:val="0"/>
        <w:adjustRightInd w:val="0"/>
        <w:ind w:firstLine="720"/>
        <w:contextualSpacing/>
        <w:jc w:val="both"/>
        <w:rPr>
          <w:rFonts w:ascii="Times New Roman" w:eastAsiaTheme="minorHAnsi" w:hAnsi="Times New Roman" w:cs="Times New Roman"/>
          <w:sz w:val="28"/>
          <w:szCs w:val="28"/>
          <w:lang w:eastAsia="en-US"/>
        </w:rPr>
      </w:pPr>
      <w:r w:rsidRPr="0017326D">
        <w:rPr>
          <w:rFonts w:ascii="Times New Roman" w:eastAsia="Times New Roman" w:hAnsi="Times New Roman" w:cs="Times New Roman"/>
          <w:sz w:val="28"/>
          <w:szCs w:val="28"/>
        </w:rPr>
        <w:t xml:space="preserve">47) </w:t>
      </w:r>
      <w:r>
        <w:rPr>
          <w:rFonts w:ascii="Times New Roman" w:hAnsi="Times New Roman"/>
          <w:sz w:val="28"/>
          <w:szCs w:val="28"/>
        </w:rPr>
        <w:t>з</w:t>
      </w:r>
      <w:r w:rsidRPr="0017326D">
        <w:rPr>
          <w:rFonts w:ascii="Times New Roman" w:eastAsia="Times New Roman" w:hAnsi="Times New Roman" w:cs="Times New Roman"/>
          <w:sz w:val="28"/>
          <w:szCs w:val="28"/>
        </w:rPr>
        <w:t>акупка товаров, работ, услуг, необходимых для исполнения договоров (контрактов), в рамках которых Заказчик выступает в качестве Исполнителя (поставщика, подрядчика).</w:t>
      </w:r>
    </w:p>
    <w:p w:rsidR="00D70DB9" w:rsidRPr="00E46AC7" w:rsidRDefault="00522D19" w:rsidP="00C877CD">
      <w:pPr>
        <w:pStyle w:val="ae"/>
        <w:jc w:val="both"/>
        <w:rPr>
          <w:rFonts w:ascii="Times New Roman" w:hAnsi="Times New Roman"/>
          <w:sz w:val="28"/>
          <w:szCs w:val="28"/>
        </w:rPr>
      </w:pPr>
      <w:r w:rsidRPr="00E46AC7">
        <w:rPr>
          <w:rFonts w:ascii="Times New Roman" w:hAnsi="Times New Roman"/>
          <w:sz w:val="28"/>
          <w:szCs w:val="28"/>
        </w:rPr>
        <w:tab/>
        <w:t xml:space="preserve">17.5. </w:t>
      </w:r>
      <w:r w:rsidR="00F10F4D" w:rsidRPr="00E46AC7">
        <w:rPr>
          <w:rFonts w:ascii="Times New Roman" w:hAnsi="Times New Roman"/>
          <w:sz w:val="28"/>
          <w:szCs w:val="28"/>
        </w:rPr>
        <w:t>При осуществлении закупки у единственного поставщика (подрядчика, исполнителя) перед заключением договора Заказчик вправе потребовать у такого поставщика (подрядчика, исполнителя) документы, подтверждающие его соответствие требованиям к участникам закупки, установленным в соответствии с п. 10.3 Положения. Непредставление поставщиком (подрядчиком, исполнителем) таких документов является основанием для отказа от заключения с ним договора.</w:t>
      </w:r>
    </w:p>
    <w:p w:rsidR="00D70DB9" w:rsidRPr="00E46AC7" w:rsidRDefault="00D70DB9" w:rsidP="00D70DB9">
      <w:pPr>
        <w:pStyle w:val="ae"/>
        <w:ind w:firstLine="540"/>
        <w:jc w:val="both"/>
        <w:rPr>
          <w:rFonts w:ascii="Times New Roman" w:hAnsi="Times New Roman"/>
          <w:sz w:val="28"/>
          <w:szCs w:val="28"/>
        </w:rPr>
      </w:pPr>
      <w:r w:rsidRPr="00E46AC7">
        <w:rPr>
          <w:rFonts w:ascii="Times New Roman" w:hAnsi="Times New Roman"/>
          <w:sz w:val="28"/>
          <w:szCs w:val="28"/>
        </w:rPr>
        <w:t xml:space="preserve">17.6. </w:t>
      </w:r>
      <w:r w:rsidRPr="00E46AC7">
        <w:rPr>
          <w:rFonts w:ascii="Times New Roman" w:eastAsiaTheme="minorHAnsi" w:hAnsi="Times New Roman"/>
          <w:iCs/>
          <w:sz w:val="28"/>
          <w:szCs w:val="28"/>
        </w:rPr>
        <w:t xml:space="preserve">Заказчик вправе по своему усмотрению отменить закупку </w:t>
      </w:r>
      <w:r w:rsidRPr="00E46AC7">
        <w:rPr>
          <w:rFonts w:ascii="Times New Roman" w:eastAsiaTheme="minorHAnsi" w:hAnsi="Times New Roman"/>
          <w:sz w:val="28"/>
          <w:szCs w:val="28"/>
        </w:rPr>
        <w:t xml:space="preserve">у единственного поставщика (подрядчика, исполнителя) </w:t>
      </w:r>
      <w:r w:rsidRPr="00E46AC7">
        <w:rPr>
          <w:rFonts w:ascii="Times New Roman" w:eastAsiaTheme="minorHAnsi" w:hAnsi="Times New Roman"/>
          <w:iCs/>
          <w:sz w:val="28"/>
          <w:szCs w:val="28"/>
        </w:rPr>
        <w:t>в любой момент до заключения договора.</w:t>
      </w:r>
    </w:p>
    <w:p w:rsidR="00BB1A5F" w:rsidRPr="00E46AC7" w:rsidRDefault="00D70DB9"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1</w:t>
      </w:r>
      <w:r w:rsidR="00CE124A" w:rsidRPr="00E46AC7">
        <w:rPr>
          <w:rFonts w:ascii="Times New Roman" w:eastAsiaTheme="minorHAnsi" w:hAnsi="Times New Roman" w:cs="Times New Roman"/>
          <w:sz w:val="28"/>
          <w:szCs w:val="28"/>
          <w:lang w:eastAsia="en-US"/>
        </w:rPr>
        <w:t>7</w:t>
      </w:r>
      <w:r w:rsidRPr="00E46AC7">
        <w:rPr>
          <w:rFonts w:ascii="Times New Roman" w:eastAsiaTheme="minorHAnsi" w:hAnsi="Times New Roman" w:cs="Times New Roman"/>
          <w:sz w:val="28"/>
          <w:szCs w:val="28"/>
          <w:lang w:eastAsia="en-US"/>
        </w:rPr>
        <w:t>.</w:t>
      </w:r>
      <w:r w:rsidR="00CE124A" w:rsidRPr="00E46AC7">
        <w:rPr>
          <w:rFonts w:ascii="Times New Roman" w:eastAsiaTheme="minorHAnsi" w:hAnsi="Times New Roman" w:cs="Times New Roman"/>
          <w:sz w:val="28"/>
          <w:szCs w:val="28"/>
          <w:lang w:eastAsia="en-US"/>
        </w:rPr>
        <w:t>7</w:t>
      </w:r>
      <w:r w:rsidRPr="00E46AC7">
        <w:rPr>
          <w:rFonts w:ascii="Times New Roman" w:eastAsiaTheme="minorHAnsi" w:hAnsi="Times New Roman" w:cs="Times New Roman"/>
          <w:sz w:val="28"/>
          <w:szCs w:val="28"/>
          <w:lang w:eastAsia="en-US"/>
        </w:rPr>
        <w:t>. Договор с единственным поставщиком (подрядчиком, исполнителем) заключается</w:t>
      </w:r>
      <w:r w:rsidR="00BB1A5F" w:rsidRPr="00E46AC7">
        <w:rPr>
          <w:rFonts w:ascii="Times New Roman" w:eastAsiaTheme="minorHAnsi" w:hAnsi="Times New Roman" w:cs="Times New Roman"/>
          <w:sz w:val="28"/>
          <w:szCs w:val="28"/>
          <w:lang w:eastAsia="en-US"/>
        </w:rPr>
        <w:t xml:space="preserve"> в порядке, предусмотренн</w:t>
      </w:r>
      <w:r w:rsidR="00A2427B" w:rsidRPr="00E46AC7">
        <w:rPr>
          <w:rFonts w:ascii="Times New Roman" w:eastAsiaTheme="minorHAnsi" w:hAnsi="Times New Roman" w:cs="Times New Roman"/>
          <w:sz w:val="28"/>
          <w:szCs w:val="28"/>
          <w:lang w:eastAsia="en-US"/>
        </w:rPr>
        <w:t>о</w:t>
      </w:r>
      <w:r w:rsidR="00BB1A5F" w:rsidRPr="00E46AC7">
        <w:rPr>
          <w:rFonts w:ascii="Times New Roman" w:eastAsiaTheme="minorHAnsi" w:hAnsi="Times New Roman" w:cs="Times New Roman"/>
          <w:sz w:val="28"/>
          <w:szCs w:val="28"/>
          <w:lang w:eastAsia="en-US"/>
        </w:rPr>
        <w:t xml:space="preserve">м гражданским законодательством РФ. </w:t>
      </w:r>
    </w:p>
    <w:p w:rsidR="00D70DB9" w:rsidRPr="00E46AC7" w:rsidRDefault="00BB1A5F"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Если между сторонами не согласовано иное,</w:t>
      </w:r>
      <w:r w:rsidR="005455E0" w:rsidRPr="00E46AC7">
        <w:rPr>
          <w:rFonts w:ascii="Times New Roman" w:eastAsiaTheme="minorHAnsi" w:hAnsi="Times New Roman" w:cs="Times New Roman"/>
          <w:sz w:val="28"/>
          <w:szCs w:val="28"/>
          <w:lang w:eastAsia="en-US"/>
        </w:rPr>
        <w:t xml:space="preserve"> </w:t>
      </w:r>
      <w:r w:rsidRPr="00E46AC7">
        <w:rPr>
          <w:rFonts w:ascii="Times New Roman" w:eastAsiaTheme="minorHAnsi" w:hAnsi="Times New Roman" w:cs="Times New Roman"/>
          <w:sz w:val="28"/>
          <w:szCs w:val="28"/>
          <w:lang w:eastAsia="en-US"/>
        </w:rPr>
        <w:t xml:space="preserve">договор с единственным поставщиком (подрядчиком, исполнителем) заключается </w:t>
      </w:r>
      <w:r w:rsidR="00D70DB9" w:rsidRPr="00E46AC7">
        <w:rPr>
          <w:rFonts w:ascii="Times New Roman" w:eastAsiaTheme="minorHAnsi" w:hAnsi="Times New Roman" w:cs="Times New Roman"/>
          <w:sz w:val="28"/>
          <w:szCs w:val="28"/>
          <w:lang w:eastAsia="en-US"/>
        </w:rPr>
        <w:t>в следующем порядке.</w:t>
      </w:r>
    </w:p>
    <w:p w:rsidR="00D70DB9" w:rsidRPr="00E46AC7" w:rsidRDefault="00D70DB9"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Заказчик передает единственному поставщику два экземпляра проекта договора с согласованными сторонами условиями.</w:t>
      </w:r>
    </w:p>
    <w:p w:rsidR="00D70DB9" w:rsidRPr="00E46AC7" w:rsidRDefault="00D70DB9"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если иной срок не согласован между Заказчиком и поставщиком.</w:t>
      </w:r>
    </w:p>
    <w:p w:rsidR="00D70DB9" w:rsidRPr="00E46AC7" w:rsidRDefault="00D70DB9"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Заказчик возвращает поставщику подписанный и заверенный печатью один экземпляр договора не позднее чем через пять дней со дня его получения</w:t>
      </w:r>
      <w:r w:rsidR="005455E0" w:rsidRPr="00E46AC7">
        <w:rPr>
          <w:rFonts w:ascii="Times New Roman" w:eastAsiaTheme="minorHAnsi" w:hAnsi="Times New Roman" w:cs="Times New Roman"/>
          <w:sz w:val="28"/>
          <w:szCs w:val="28"/>
          <w:lang w:eastAsia="en-US"/>
        </w:rPr>
        <w:t>,</w:t>
      </w:r>
      <w:r w:rsidRPr="00E46AC7">
        <w:rPr>
          <w:rFonts w:ascii="Times New Roman" w:eastAsiaTheme="minorHAnsi" w:hAnsi="Times New Roman" w:cs="Times New Roman"/>
          <w:sz w:val="28"/>
          <w:szCs w:val="28"/>
          <w:lang w:eastAsia="en-US"/>
        </w:rPr>
        <w:t xml:space="preserve"> если иной срок не согласован между Заказчиком и поставщиком.</w:t>
      </w:r>
    </w:p>
    <w:p w:rsidR="00D70DB9" w:rsidRPr="00E46AC7" w:rsidRDefault="00D70DB9" w:rsidP="00D70DB9">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eastAsiaTheme="minorHAnsi" w:hAnsi="Times New Roman" w:cs="Times New Roman"/>
          <w:sz w:val="28"/>
          <w:szCs w:val="28"/>
          <w:lang w:eastAsia="en-US"/>
        </w:rPr>
        <w:t>Допускается заключение договора с единственным поставщиком в порядке, когда единственный поставщик подготавливает проект договора с согласованными сторонами условиями и передает его Заказчику в подписанном и скрепленным печатью (при наличии) виде в двух экземплярах для подписания со стороны Заказчика.</w:t>
      </w:r>
    </w:p>
    <w:p w:rsidR="00D70DB9" w:rsidRPr="00E46AC7" w:rsidRDefault="00D70DB9" w:rsidP="00D70DB9">
      <w:pPr>
        <w:autoSpaceDE w:val="0"/>
        <w:autoSpaceDN w:val="0"/>
        <w:adjustRightInd w:val="0"/>
        <w:spacing w:after="0" w:line="240" w:lineRule="auto"/>
        <w:ind w:firstLine="540"/>
        <w:jc w:val="both"/>
        <w:rPr>
          <w:rFonts w:ascii="Times New Roman" w:hAnsi="Times New Roman" w:cs="Times New Roman"/>
          <w:sz w:val="28"/>
          <w:szCs w:val="28"/>
        </w:rPr>
      </w:pPr>
      <w:r w:rsidRPr="00E46AC7">
        <w:rPr>
          <w:rFonts w:ascii="Times New Roman" w:eastAsiaTheme="minorHAnsi" w:hAnsi="Times New Roman" w:cs="Times New Roman"/>
          <w:sz w:val="28"/>
          <w:szCs w:val="28"/>
          <w:lang w:eastAsia="en-US"/>
        </w:rPr>
        <w:t xml:space="preserve">В случае осуществления закупки </w:t>
      </w:r>
      <w:r w:rsidRPr="00E46AC7">
        <w:rPr>
          <w:rFonts w:ascii="Times New Roman" w:hAnsi="Times New Roman" w:cs="Times New Roman"/>
          <w:sz w:val="28"/>
          <w:szCs w:val="28"/>
        </w:rPr>
        <w:t xml:space="preserve">у единственного поставщика </w:t>
      </w:r>
      <w:r w:rsidR="00A2427B" w:rsidRPr="00E46AC7">
        <w:rPr>
          <w:rFonts w:ascii="Times New Roman" w:eastAsiaTheme="minorHAnsi" w:hAnsi="Times New Roman" w:cs="Times New Roman"/>
          <w:sz w:val="28"/>
          <w:szCs w:val="28"/>
          <w:lang w:eastAsia="en-US"/>
        </w:rPr>
        <w:t xml:space="preserve">(подрядчика, исполнителя) </w:t>
      </w:r>
      <w:r w:rsidRPr="00E46AC7">
        <w:rPr>
          <w:rFonts w:ascii="Times New Roman" w:eastAsiaTheme="minorHAnsi" w:hAnsi="Times New Roman" w:cs="Times New Roman"/>
          <w:sz w:val="28"/>
          <w:szCs w:val="28"/>
          <w:lang w:eastAsia="en-US"/>
        </w:rPr>
        <w:t>товаров, работ, услуг, стоимость которых не превышает десять тысяч рублей, договор может быть заключен путем</w:t>
      </w:r>
      <w:r w:rsidRPr="00E46AC7">
        <w:rPr>
          <w:rFonts w:ascii="Times New Roman" w:hAnsi="Times New Roman" w:cs="Times New Roman"/>
          <w:sz w:val="28"/>
          <w:szCs w:val="28"/>
        </w:rPr>
        <w:t xml:space="preserve"> выдачи поставщиком (исполнителем, подрядчиком) Заказчику кассового или товарного чека или </w:t>
      </w:r>
      <w:hyperlink r:id="rId35" w:anchor="dst100099" w:history="1">
        <w:r w:rsidRPr="00E46AC7">
          <w:rPr>
            <w:rStyle w:val="a4"/>
            <w:rFonts w:ascii="Times New Roman" w:hAnsi="Times New Roman" w:cs="Times New Roman"/>
            <w:color w:val="auto"/>
            <w:sz w:val="28"/>
            <w:szCs w:val="28"/>
            <w:u w:val="none"/>
          </w:rPr>
          <w:t>иного</w:t>
        </w:r>
      </w:hyperlink>
      <w:r w:rsidRPr="00E46AC7">
        <w:rPr>
          <w:rFonts w:ascii="Times New Roman" w:hAnsi="Times New Roman" w:cs="Times New Roman"/>
          <w:sz w:val="28"/>
          <w:szCs w:val="28"/>
        </w:rPr>
        <w:t xml:space="preserve"> документа, подтверждающего оплату товара (работы, услуги).</w:t>
      </w:r>
    </w:p>
    <w:p w:rsidR="00F10F4D" w:rsidRPr="00E46AC7" w:rsidRDefault="00A80A93" w:rsidP="00A80A9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E46AC7">
        <w:rPr>
          <w:rFonts w:ascii="Times New Roman" w:hAnsi="Times New Roman" w:cs="Times New Roman"/>
          <w:sz w:val="28"/>
          <w:szCs w:val="28"/>
        </w:rPr>
        <w:t xml:space="preserve">17.8. </w:t>
      </w:r>
      <w:r w:rsidRPr="00E46AC7">
        <w:rPr>
          <w:rFonts w:ascii="Times New Roman" w:eastAsiaTheme="minorHAnsi" w:hAnsi="Times New Roman" w:cs="Times New Roman"/>
          <w:sz w:val="28"/>
          <w:szCs w:val="28"/>
          <w:lang w:eastAsia="en-US"/>
        </w:rPr>
        <w:t xml:space="preserve">При осуществлении закупки у единственного поставщика (исполнителя, подрядчика) цена договора не ограничивается конкретной суммой, за исключением </w:t>
      </w:r>
      <w:proofErr w:type="spellStart"/>
      <w:r w:rsidRPr="00E46AC7">
        <w:rPr>
          <w:rFonts w:ascii="Times New Roman" w:eastAsiaTheme="minorHAnsi" w:hAnsi="Times New Roman" w:cs="Times New Roman"/>
          <w:sz w:val="28"/>
          <w:szCs w:val="28"/>
          <w:lang w:eastAsia="en-US"/>
        </w:rPr>
        <w:t>пп</w:t>
      </w:r>
      <w:proofErr w:type="spellEnd"/>
      <w:r w:rsidRPr="00E46AC7">
        <w:rPr>
          <w:rFonts w:ascii="Times New Roman" w:eastAsiaTheme="minorHAnsi" w:hAnsi="Times New Roman" w:cs="Times New Roman"/>
          <w:sz w:val="28"/>
          <w:szCs w:val="28"/>
          <w:lang w:eastAsia="en-US"/>
        </w:rPr>
        <w:t>. 3 п. 17.4. настоящего Положения о закупке.</w:t>
      </w:r>
    </w:p>
    <w:p w:rsidR="00A80A93" w:rsidRPr="00E46AC7" w:rsidRDefault="00A80A93" w:rsidP="00A80A93">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p>
    <w:p w:rsidR="00F10F4D" w:rsidRPr="00E46AC7" w:rsidRDefault="00F10F4D" w:rsidP="00C877CD">
      <w:pPr>
        <w:pStyle w:val="ae"/>
        <w:jc w:val="center"/>
        <w:rPr>
          <w:rFonts w:ascii="Times New Roman" w:hAnsi="Times New Roman"/>
          <w:b/>
          <w:bCs/>
          <w:sz w:val="28"/>
          <w:szCs w:val="28"/>
        </w:rPr>
      </w:pPr>
      <w:r w:rsidRPr="00E46AC7">
        <w:rPr>
          <w:rFonts w:ascii="Times New Roman" w:hAnsi="Times New Roman"/>
          <w:b/>
          <w:bCs/>
          <w:sz w:val="28"/>
          <w:szCs w:val="28"/>
        </w:rPr>
        <w:t>18. Порядок заключения договора по результатам конкурентной закупки и исполнения договора</w:t>
      </w:r>
    </w:p>
    <w:p w:rsidR="00F10F4D" w:rsidRPr="00E46AC7" w:rsidRDefault="00F10F4D" w:rsidP="00C877CD">
      <w:pPr>
        <w:pStyle w:val="ae"/>
        <w:jc w:val="center"/>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18.1.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заключается не позднее чем через десять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При осуществлении конкурентной закупки в электронной форме 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18.2.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E46AC7">
        <w:rPr>
          <w:rFonts w:ascii="Times New Roman" w:hAnsi="Times New Roman"/>
          <w:sz w:val="28"/>
          <w:szCs w:val="28"/>
        </w:rPr>
        <w:t>участнику такой закупки</w:t>
      </w:r>
      <w:proofErr w:type="gramEnd"/>
      <w:r w:rsidRPr="00E46AC7">
        <w:rPr>
          <w:rFonts w:ascii="Times New Roman" w:hAnsi="Times New Roman"/>
          <w:sz w:val="28"/>
          <w:szCs w:val="28"/>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w:t>
      </w:r>
      <w:r w:rsidRPr="00E46AC7">
        <w:rPr>
          <w:rFonts w:ascii="Times New Roman" w:hAnsi="Times New Roman"/>
          <w:sz w:val="28"/>
          <w:szCs w:val="28"/>
        </w:rPr>
        <w:lastRenderedPageBreak/>
        <w:t>такой закупке и заявкой участника такой закупки, с которым заключается договор.</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18.3. Заказчик вправе установить в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 размер которого может составлять от 1 до 30 процентов начальной максимальной цены договора (цены лота).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w:t>
      </w:r>
      <w:r w:rsidR="001E465F" w:rsidRPr="00E46AC7">
        <w:rPr>
          <w:rFonts w:ascii="Times New Roman" w:hAnsi="Times New Roman"/>
          <w:sz w:val="28"/>
          <w:szCs w:val="28"/>
        </w:rPr>
        <w:t>(либо независимой гарантией,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r w:rsidRPr="00E46AC7">
        <w:rPr>
          <w:rFonts w:ascii="Times New Roman" w:hAnsi="Times New Roman"/>
          <w:sz w:val="28"/>
          <w:szCs w:val="28"/>
        </w:rPr>
        <w:t xml:space="preserve">. Способ обеспечения исполнения договора 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участником конкурентной закупки, заявке </w:t>
      </w:r>
      <w:proofErr w:type="gramStart"/>
      <w:r w:rsidRPr="00E46AC7">
        <w:rPr>
          <w:rFonts w:ascii="Times New Roman" w:hAnsi="Times New Roman"/>
          <w:sz w:val="28"/>
          <w:szCs w:val="28"/>
        </w:rPr>
        <w:t>на участие</w:t>
      </w:r>
      <w:proofErr w:type="gramEnd"/>
      <w:r w:rsidRPr="00E46AC7">
        <w:rPr>
          <w:rFonts w:ascii="Times New Roman" w:hAnsi="Times New Roman"/>
          <w:sz w:val="28"/>
          <w:szCs w:val="28"/>
        </w:rPr>
        <w:t xml:space="preserve"> в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поставщиком (подрядчиком, исполнителем) - бюджетным или казенным учреждением, государственным (муниципальным) унитарным предприятием обеспечение исполнения договора не требуется.</w:t>
      </w:r>
    </w:p>
    <w:p w:rsidR="007811DF" w:rsidRPr="00E46AC7" w:rsidRDefault="007811DF" w:rsidP="007811DF">
      <w:pPr>
        <w:autoSpaceDE w:val="0"/>
        <w:autoSpaceDN w:val="0"/>
        <w:adjustRightInd w:val="0"/>
        <w:ind w:firstLine="709"/>
        <w:jc w:val="both"/>
        <w:rPr>
          <w:rFonts w:ascii="Times New Roman" w:hAnsi="Times New Roman" w:cs="Times New Roman"/>
          <w:sz w:val="28"/>
          <w:szCs w:val="28"/>
        </w:rPr>
      </w:pPr>
      <w:r w:rsidRPr="00E46AC7">
        <w:rPr>
          <w:rFonts w:ascii="Times New Roman" w:hAnsi="Times New Roman" w:cs="Times New Roman"/>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6" w:history="1">
        <w:r w:rsidRPr="00E46AC7">
          <w:rPr>
            <w:rFonts w:ascii="Times New Roman" w:hAnsi="Times New Roman" w:cs="Times New Roman"/>
            <w:sz w:val="28"/>
            <w:szCs w:val="28"/>
          </w:rPr>
          <w:t>кодексом</w:t>
        </w:r>
      </w:hyperlink>
      <w:r w:rsidRPr="00E46AC7">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участником конкурентной закупки, заявке на участие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участником конкурентной закупки, заявке на участие в закупке которого присвоен второй номер, обеспечения исполнения договора, соответствующего требованиям извещения об осуществлении конкурентной закупки (если требование о предоставлении обеспечения исполнения договора было предусмотрено Заказчиком в извещении об осуществлении конкурентной закупки).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извещении об осуществлении конкурентной закупки), осуществляется в соответствии с требованиями, порядком и в срок, установленными извещением об осуществлении конкурентной закупки, договором.</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811DF" w:rsidRPr="00E46AC7" w:rsidRDefault="007811DF" w:rsidP="007811DF">
      <w:pPr>
        <w:pStyle w:val="ad"/>
        <w:ind w:left="0" w:firstLine="720"/>
        <w:jc w:val="both"/>
        <w:rPr>
          <w:sz w:val="28"/>
          <w:szCs w:val="28"/>
        </w:rPr>
      </w:pPr>
      <w:r w:rsidRPr="00E46AC7">
        <w:rPr>
          <w:sz w:val="28"/>
          <w:szCs w:val="28"/>
        </w:rPr>
        <w:t xml:space="preserve">18.4.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7" w:history="1">
        <w:r w:rsidRPr="00E46AC7">
          <w:rPr>
            <w:sz w:val="28"/>
            <w:szCs w:val="28"/>
          </w:rPr>
          <w:t>пунктов 1</w:t>
        </w:r>
      </w:hyperlink>
      <w:r w:rsidRPr="00E46AC7">
        <w:rPr>
          <w:sz w:val="28"/>
          <w:szCs w:val="28"/>
        </w:rPr>
        <w:t xml:space="preserve"> - </w:t>
      </w:r>
      <w:hyperlink r:id="rId38" w:history="1">
        <w:r w:rsidRPr="00E46AC7">
          <w:rPr>
            <w:sz w:val="28"/>
            <w:szCs w:val="28"/>
          </w:rPr>
          <w:t>3</w:t>
        </w:r>
      </w:hyperlink>
      <w:r w:rsidRPr="00E46AC7">
        <w:rPr>
          <w:sz w:val="28"/>
          <w:szCs w:val="28"/>
        </w:rPr>
        <w:t xml:space="preserve">, </w:t>
      </w:r>
      <w:hyperlink r:id="rId39" w:history="1">
        <w:r w:rsidRPr="00E46AC7">
          <w:rPr>
            <w:sz w:val="28"/>
            <w:szCs w:val="28"/>
          </w:rPr>
          <w:t>подпунктов "а"</w:t>
        </w:r>
      </w:hyperlink>
      <w:r w:rsidRPr="00E46AC7">
        <w:rPr>
          <w:sz w:val="28"/>
          <w:szCs w:val="28"/>
        </w:rPr>
        <w:t xml:space="preserve"> и </w:t>
      </w:r>
      <w:hyperlink r:id="rId40" w:history="1">
        <w:r w:rsidRPr="00E46AC7">
          <w:rPr>
            <w:sz w:val="28"/>
            <w:szCs w:val="28"/>
          </w:rPr>
          <w:t>"б" пункта 4 части 14.1</w:t>
        </w:r>
      </w:hyperlink>
      <w:r w:rsidRPr="00E46AC7">
        <w:rPr>
          <w:sz w:val="28"/>
          <w:szCs w:val="28"/>
        </w:rPr>
        <w:t xml:space="preserve">, </w:t>
      </w:r>
      <w:hyperlink r:id="rId41" w:history="1">
        <w:r w:rsidRPr="00E46AC7">
          <w:rPr>
            <w:sz w:val="28"/>
            <w:szCs w:val="28"/>
          </w:rPr>
          <w:t>частей 14.2</w:t>
        </w:r>
      </w:hyperlink>
      <w:r w:rsidRPr="00E46AC7">
        <w:rPr>
          <w:sz w:val="28"/>
          <w:szCs w:val="28"/>
        </w:rPr>
        <w:t xml:space="preserve"> и </w:t>
      </w:r>
      <w:hyperlink r:id="rId42" w:history="1">
        <w:r w:rsidRPr="00E46AC7">
          <w:rPr>
            <w:sz w:val="28"/>
            <w:szCs w:val="28"/>
          </w:rPr>
          <w:t>14.3</w:t>
        </w:r>
      </w:hyperlink>
      <w:r w:rsidRPr="00E46AC7">
        <w:rPr>
          <w:sz w:val="28"/>
          <w:szCs w:val="28"/>
        </w:rPr>
        <w:t xml:space="preserve"> статьи 3.4 Федерального закона № 223-ФЗ.</w:t>
      </w:r>
    </w:p>
    <w:p w:rsidR="007811DF" w:rsidRPr="00E46AC7" w:rsidRDefault="007811DF" w:rsidP="007811DF">
      <w:pPr>
        <w:pStyle w:val="ad"/>
        <w:ind w:left="0" w:firstLine="720"/>
        <w:jc w:val="both"/>
        <w:rPr>
          <w:sz w:val="28"/>
          <w:szCs w:val="28"/>
        </w:rPr>
      </w:pPr>
      <w:r w:rsidRPr="00E46AC7">
        <w:rPr>
          <w:sz w:val="28"/>
          <w:szCs w:val="28"/>
        </w:rPr>
        <w:t>При этом такая независимая гарантия:</w:t>
      </w:r>
    </w:p>
    <w:p w:rsidR="007811DF" w:rsidRPr="00E46AC7" w:rsidRDefault="007811DF" w:rsidP="007811DF">
      <w:pPr>
        <w:pStyle w:val="ad"/>
        <w:ind w:left="0" w:firstLine="720"/>
        <w:jc w:val="both"/>
        <w:rPr>
          <w:sz w:val="28"/>
          <w:szCs w:val="28"/>
        </w:rPr>
      </w:pPr>
      <w:r w:rsidRPr="00E46AC7">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811DF" w:rsidRPr="00E46AC7" w:rsidRDefault="007811DF" w:rsidP="007811DF">
      <w:pPr>
        <w:pStyle w:val="ad"/>
        <w:ind w:left="0" w:firstLine="720"/>
        <w:jc w:val="both"/>
        <w:rPr>
          <w:sz w:val="28"/>
          <w:szCs w:val="28"/>
        </w:rPr>
      </w:pPr>
      <w:r w:rsidRPr="00E46AC7">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5</w:t>
      </w:r>
      <w:r w:rsidRPr="00E46AC7">
        <w:rPr>
          <w:rFonts w:ascii="Times New Roman" w:hAnsi="Times New Roman"/>
          <w:sz w:val="28"/>
          <w:szCs w:val="28"/>
        </w:rPr>
        <w:t>. Договор по результатам конкурентной закупки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победителя конкурентной закупки и по цене, предложенной победителем конкурентной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6</w:t>
      </w:r>
      <w:r w:rsidRPr="00E46AC7">
        <w:rPr>
          <w:rFonts w:ascii="Times New Roman" w:hAnsi="Times New Roman"/>
          <w:sz w:val="28"/>
          <w:szCs w:val="28"/>
        </w:rPr>
        <w:t xml:space="preserve">. В случае, если участник конкурентной закупки, с которым в соответствии с Положением заключается договор, не предоставил Заказчику в срок, установленный извещением об осуществлении конкурентной закупки,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 и (или) документации об осуществлении конкурентной закупки), такой участник закупки признается уклонившимся от заключения договора. В случае уклонения такого участника закупки от заключения договора внесенное обеспечение заявки на участие в закупке такому участнику закупки не </w:t>
      </w:r>
      <w:r w:rsidRPr="00E46AC7">
        <w:rPr>
          <w:rFonts w:ascii="Times New Roman" w:hAnsi="Times New Roman"/>
          <w:sz w:val="28"/>
          <w:szCs w:val="28"/>
        </w:rPr>
        <w:lastRenderedPageBreak/>
        <w:t>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 проведении конкурентной закупки). При этом Заказчик не позднее одного рабочего дня, следующего за днем признания такого участника закупки уклонившимся от заключения договора, составляет и размещает в ЕИС протокол о признании такого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 если такой участник закупки признан уклонившимся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7</w:t>
      </w:r>
      <w:r w:rsidRPr="00E46AC7">
        <w:rPr>
          <w:rFonts w:ascii="Times New Roman" w:hAnsi="Times New Roman"/>
          <w:sz w:val="28"/>
          <w:szCs w:val="28"/>
        </w:rPr>
        <w:t xml:space="preserve">. В случае, если победитель конкурентной закупки признан уклонившимся от заключения договора, Заказчик вправе заключить договор с участником конкурентной закупки, заявке </w:t>
      </w:r>
      <w:proofErr w:type="gramStart"/>
      <w:r w:rsidRPr="00E46AC7">
        <w:rPr>
          <w:rFonts w:ascii="Times New Roman" w:hAnsi="Times New Roman"/>
          <w:sz w:val="28"/>
          <w:szCs w:val="28"/>
        </w:rPr>
        <w:t>на участие</w:t>
      </w:r>
      <w:proofErr w:type="gramEnd"/>
      <w:r w:rsidRPr="00E46AC7">
        <w:rPr>
          <w:rFonts w:ascii="Times New Roman" w:hAnsi="Times New Roman"/>
          <w:sz w:val="28"/>
          <w:szCs w:val="28"/>
        </w:rPr>
        <w:t xml:space="preserve"> в закупке которого присвоен второй номер (далее в настоящем пункте - второй участник закупки). При этом заключение договора для второго участника закупки является обязательным. Проект договора второму участнику закупки направляется Заказчиком в срок, установленный извещением об осуществлении конкурентной закупки. Договор со вторым участником закупки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заявкой этого участника и по цене, предложенной этим участником закупки.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В случае если второй участник закупки не предоставил Заказчику в срок, установленный извещением об осуществлении закупки, подписанный им договор,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извещении/документации об осуществлении конкурентной закупки), второй </w:t>
      </w:r>
      <w:proofErr w:type="gramStart"/>
      <w:r w:rsidRPr="00E46AC7">
        <w:rPr>
          <w:rFonts w:ascii="Times New Roman" w:hAnsi="Times New Roman"/>
          <w:sz w:val="28"/>
          <w:szCs w:val="28"/>
        </w:rPr>
        <w:t>участник  закупки</w:t>
      </w:r>
      <w:proofErr w:type="gramEnd"/>
      <w:r w:rsidRPr="00E46AC7">
        <w:rPr>
          <w:rFonts w:ascii="Times New Roman" w:hAnsi="Times New Roman"/>
          <w:sz w:val="28"/>
          <w:szCs w:val="28"/>
        </w:rPr>
        <w:t xml:space="preserve"> признается уклонившимся от заключения договора. В случае уклонения второго участника закупки от заключения договора внесенное им обеспечение заявки на участие в закупке не возвращается (если требование о предоставлении обеспечения заявки на участие в конкурентной закупке было предусмотрено Заказчиком в извещении/документации об осуществлении конкурентной закупки). При этом Заказчик не позднее одного рабочего дня, следующего за днем признания второго участника закупки уклонившимся от заключения договора, составляет и размещает в ЕИС протокол о признании второго участника закупки уклонившимся от заключения договора, содержащий информацию о месте и времени его составления, об участнике закупки, признанном уклонившимся от </w:t>
      </w:r>
      <w:r w:rsidRPr="00E46AC7">
        <w:rPr>
          <w:rFonts w:ascii="Times New Roman" w:hAnsi="Times New Roman"/>
          <w:sz w:val="28"/>
          <w:szCs w:val="28"/>
        </w:rPr>
        <w:lastRenderedPageBreak/>
        <w:t>заключения договора, о факте, являющемся основанием для такого признания, а также реквизиты документов, подтверждающих это факт.</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В случае уклонения второго участника закупки от заключения договора Заказчик вправе обратиться в суд с требованием о понуждении его к заключению договора, а также о возмещении убытков, причиненных уклонением от заключения договора.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8</w:t>
      </w:r>
      <w:r w:rsidR="00F40EAE">
        <w:rPr>
          <w:rFonts w:ascii="Times New Roman" w:hAnsi="Times New Roman"/>
          <w:sz w:val="28"/>
          <w:szCs w:val="28"/>
        </w:rPr>
        <w:t xml:space="preserve">. Заказчик </w:t>
      </w:r>
      <w:r w:rsidRPr="00E46AC7">
        <w:rPr>
          <w:rFonts w:ascii="Times New Roman" w:hAnsi="Times New Roman"/>
          <w:sz w:val="28"/>
          <w:szCs w:val="28"/>
        </w:rPr>
        <w:t>отказывается от заключения договора с победителем конкурентной закупки, вторым участником конкурентной закупки или единственным участником конкурентной закупки, в случаях:</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несоответствия победителя конкурентной закупки или второго у</w:t>
      </w:r>
      <w:r w:rsidR="00F40EAE">
        <w:rPr>
          <w:rFonts w:ascii="Times New Roman" w:hAnsi="Times New Roman"/>
          <w:sz w:val="28"/>
          <w:szCs w:val="28"/>
        </w:rPr>
        <w:t xml:space="preserve">частника конкурентной закупки, </w:t>
      </w:r>
      <w:r w:rsidRPr="00E46AC7">
        <w:rPr>
          <w:rFonts w:ascii="Times New Roman" w:hAnsi="Times New Roman"/>
          <w:sz w:val="28"/>
          <w:szCs w:val="28"/>
        </w:rPr>
        <w:t>или единственного участника конкурентной закупки требованиям, установленным в извещении об осуществлении конкурентной закупки, документации о конкурентной закупке;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предоставления победителем конкурентной закупки, вторым уч</w:t>
      </w:r>
      <w:r w:rsidR="00F40EAE">
        <w:rPr>
          <w:rFonts w:ascii="Times New Roman" w:hAnsi="Times New Roman"/>
          <w:sz w:val="28"/>
          <w:szCs w:val="28"/>
        </w:rPr>
        <w:t xml:space="preserve">астником конкурентной закупки, </w:t>
      </w:r>
      <w:r w:rsidRPr="00E46AC7">
        <w:rPr>
          <w:rFonts w:ascii="Times New Roman" w:hAnsi="Times New Roman"/>
          <w:sz w:val="28"/>
          <w:szCs w:val="28"/>
        </w:rPr>
        <w:t>единственным участником конкурентной закупки недостоверных сведений в заявке на участие в закупке.</w:t>
      </w:r>
    </w:p>
    <w:p w:rsidR="00F10F4D" w:rsidRPr="00E46AC7" w:rsidRDefault="00F10F4D" w:rsidP="00357D38">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9</w:t>
      </w:r>
      <w:r w:rsidRPr="00E46AC7">
        <w:rPr>
          <w:rFonts w:ascii="Times New Roman" w:hAnsi="Times New Roman"/>
          <w:sz w:val="28"/>
          <w:szCs w:val="28"/>
        </w:rPr>
        <w:t>. При исполнении договора, заключенного с победителем конкурентной закупки</w:t>
      </w:r>
      <w:r w:rsidR="00357D38">
        <w:rPr>
          <w:rFonts w:ascii="Times New Roman" w:hAnsi="Times New Roman"/>
          <w:sz w:val="28"/>
          <w:szCs w:val="28"/>
        </w:rPr>
        <w:t xml:space="preserve"> с </w:t>
      </w:r>
      <w:r w:rsidR="00F40EAE">
        <w:rPr>
          <w:rFonts w:ascii="Times New Roman" w:hAnsi="Times New Roman"/>
          <w:sz w:val="28"/>
          <w:szCs w:val="28"/>
        </w:rPr>
        <w:t>применением особенностей предо</w:t>
      </w:r>
      <w:r w:rsidR="00357D38">
        <w:rPr>
          <w:rFonts w:ascii="Times New Roman" w:hAnsi="Times New Roman"/>
          <w:sz w:val="28"/>
          <w:szCs w:val="28"/>
        </w:rPr>
        <w:t>ставления национального режима при осуще</w:t>
      </w:r>
      <w:r w:rsidR="00F40EAE">
        <w:rPr>
          <w:rFonts w:ascii="Times New Roman" w:hAnsi="Times New Roman"/>
          <w:sz w:val="28"/>
          <w:szCs w:val="28"/>
        </w:rPr>
        <w:t>ствлении закупок в соответствии</w:t>
      </w:r>
      <w:r w:rsidR="00357D38">
        <w:rPr>
          <w:rFonts w:ascii="Times New Roman" w:hAnsi="Times New Roman"/>
          <w:sz w:val="28"/>
          <w:szCs w:val="28"/>
        </w:rPr>
        <w:t xml:space="preserve"> со статьей 3</w:t>
      </w:r>
      <w:r w:rsidR="00357D38">
        <w:rPr>
          <w:rFonts w:ascii="Times New Roman" w:hAnsi="Times New Roman"/>
          <w:sz w:val="28"/>
          <w:szCs w:val="28"/>
          <w:vertAlign w:val="superscript"/>
        </w:rPr>
        <w:t xml:space="preserve">1-4 </w:t>
      </w:r>
      <w:r w:rsidR="00357D38">
        <w:rPr>
          <w:rFonts w:ascii="Times New Roman" w:hAnsi="Times New Roman"/>
          <w:sz w:val="28"/>
          <w:szCs w:val="28"/>
        </w:rPr>
        <w:t xml:space="preserve">Федерального закона № 233-ФЗ, </w:t>
      </w:r>
      <w:r w:rsidRPr="00E46AC7">
        <w:rPr>
          <w:rFonts w:ascii="Times New Roman" w:hAnsi="Times New Roman"/>
          <w:sz w:val="28"/>
          <w:szCs w:val="28"/>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r w:rsidR="00EF17D3">
        <w:rPr>
          <w:rFonts w:ascii="Times New Roman" w:hAnsi="Times New Roman"/>
          <w:sz w:val="28"/>
          <w:szCs w:val="28"/>
        </w:rPr>
        <w:t xml:space="preserve"> товаров, указанных в договоре, за исключением случаев, предусмотренных нормативным актом Правительства Российской Федерации.</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w:t>
      </w:r>
      <w:r w:rsidR="00E46AC7">
        <w:rPr>
          <w:rFonts w:ascii="Times New Roman" w:hAnsi="Times New Roman"/>
          <w:sz w:val="28"/>
          <w:szCs w:val="28"/>
        </w:rPr>
        <w:t>10</w:t>
      </w:r>
      <w:r w:rsidRPr="00E46AC7">
        <w:rPr>
          <w:rFonts w:ascii="Times New Roman" w:hAnsi="Times New Roman"/>
          <w:sz w:val="28"/>
          <w:szCs w:val="28"/>
        </w:rPr>
        <w:t>.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(отдельных этапов исполнения договора), предусмотренных договором, при необходимости – с привлечением экспертов (экспертных организаций);</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lastRenderedPageBreak/>
        <w:t>18.1</w:t>
      </w:r>
      <w:r w:rsidR="00E46AC7">
        <w:rPr>
          <w:rFonts w:ascii="Times New Roman" w:hAnsi="Times New Roman"/>
          <w:sz w:val="28"/>
          <w:szCs w:val="28"/>
        </w:rPr>
        <w:t>1</w:t>
      </w:r>
      <w:r w:rsidRPr="00E46AC7">
        <w:rPr>
          <w:rFonts w:ascii="Times New Roman" w:hAnsi="Times New Roman"/>
          <w:sz w:val="28"/>
          <w:szCs w:val="28"/>
        </w:rPr>
        <w:t>.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(подрядчика, исполнителя) договором:</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10F4D" w:rsidRPr="00E46AC7" w:rsidRDefault="00F10F4D" w:rsidP="00C877CD">
      <w:pPr>
        <w:pStyle w:val="ae"/>
        <w:jc w:val="both"/>
        <w:rPr>
          <w:rFonts w:ascii="Times New Roman" w:hAnsi="Times New Roman"/>
          <w:sz w:val="28"/>
          <w:szCs w:val="28"/>
        </w:rPr>
      </w:pPr>
      <w:r w:rsidRPr="00E46AC7">
        <w:rPr>
          <w:rFonts w:ascii="Times New Roman" w:hAnsi="Times New Roman"/>
          <w:sz w:val="28"/>
          <w:szCs w:val="28"/>
        </w:rPr>
        <w:t xml:space="preserve">- 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 изменение в соответствии с законодательством Российской Федерации регулируемых цен (тарифов) на товары, работы, услуги;</w:t>
      </w:r>
    </w:p>
    <w:p w:rsidR="00F10F4D" w:rsidRPr="00E46AC7" w:rsidRDefault="00F10F4D" w:rsidP="00C877CD">
      <w:pPr>
        <w:autoSpaceDE w:val="0"/>
        <w:autoSpaceDN w:val="0"/>
        <w:adjustRightInd w:val="0"/>
        <w:spacing w:after="0" w:line="240" w:lineRule="auto"/>
        <w:ind w:firstLine="708"/>
        <w:jc w:val="both"/>
        <w:rPr>
          <w:rFonts w:ascii="Times New Roman" w:eastAsiaTheme="minorHAnsi" w:hAnsi="Times New Roman" w:cs="Times New Roman"/>
          <w:sz w:val="28"/>
          <w:szCs w:val="28"/>
        </w:rPr>
      </w:pPr>
      <w:r w:rsidRPr="00E46AC7">
        <w:rPr>
          <w:rFonts w:ascii="Times New Roman" w:hAnsi="Times New Roman" w:cs="Times New Roman"/>
          <w:sz w:val="28"/>
          <w:szCs w:val="28"/>
        </w:rPr>
        <w:t>3) необходимость внесения изменений в проектную документацию при исполнении договора</w:t>
      </w:r>
      <w:r w:rsidRPr="00E46AC7">
        <w:rPr>
          <w:rFonts w:ascii="Times New Roman" w:eastAsiaTheme="minorHAnsi" w:hAnsi="Times New Roman" w:cs="Times New Roman"/>
          <w:sz w:val="28"/>
          <w:szCs w:val="28"/>
        </w:rPr>
        <w:t xml:space="preserve">,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
    <w:p w:rsidR="00F10F4D" w:rsidRPr="00E46AC7" w:rsidRDefault="00F10F4D" w:rsidP="00C877CD">
      <w:pPr>
        <w:pStyle w:val="ae"/>
        <w:ind w:firstLine="708"/>
        <w:jc w:val="both"/>
        <w:rPr>
          <w:rFonts w:ascii="Times New Roman" w:eastAsiaTheme="minorHAnsi" w:hAnsi="Times New Roman"/>
          <w:sz w:val="28"/>
          <w:szCs w:val="28"/>
        </w:rPr>
      </w:pPr>
      <w:r w:rsidRPr="00E46AC7">
        <w:rPr>
          <w:rFonts w:ascii="Times New Roman" w:hAnsi="Times New Roman"/>
          <w:sz w:val="28"/>
          <w:szCs w:val="28"/>
        </w:rPr>
        <w:t>18.1</w:t>
      </w:r>
      <w:r w:rsidR="00E46AC7">
        <w:rPr>
          <w:rFonts w:ascii="Times New Roman" w:hAnsi="Times New Roman"/>
          <w:sz w:val="28"/>
          <w:szCs w:val="28"/>
        </w:rPr>
        <w:t>2</w:t>
      </w:r>
      <w:r w:rsidRPr="00E46AC7">
        <w:rPr>
          <w:rFonts w:ascii="Times New Roman" w:hAnsi="Times New Roman"/>
          <w:sz w:val="28"/>
          <w:szCs w:val="28"/>
        </w:rPr>
        <w:t>.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18.1</w:t>
      </w:r>
      <w:r w:rsidR="00E46AC7">
        <w:rPr>
          <w:rFonts w:ascii="Times New Roman" w:hAnsi="Times New Roman"/>
          <w:sz w:val="28"/>
          <w:szCs w:val="28"/>
        </w:rPr>
        <w:t>3</w:t>
      </w:r>
      <w:r w:rsidR="006525AA" w:rsidRPr="00E46AC7">
        <w:rPr>
          <w:rFonts w:ascii="Times New Roman" w:hAnsi="Times New Roman"/>
          <w:sz w:val="28"/>
          <w:szCs w:val="28"/>
        </w:rPr>
        <w:t>.</w:t>
      </w:r>
      <w:r w:rsidRPr="00E46AC7">
        <w:rPr>
          <w:rFonts w:ascii="Times New Roman" w:hAnsi="Times New Roman"/>
          <w:sz w:val="28"/>
          <w:szCs w:val="28"/>
        </w:rPr>
        <w:t xml:space="preserve"> В случае перемены Заказчика</w:t>
      </w:r>
      <w:r w:rsidR="006525AA" w:rsidRPr="00E46AC7">
        <w:rPr>
          <w:rFonts w:ascii="Times New Roman" w:hAnsi="Times New Roman"/>
          <w:sz w:val="28"/>
          <w:szCs w:val="28"/>
        </w:rPr>
        <w:t>,</w:t>
      </w:r>
      <w:r w:rsidRPr="00E46AC7">
        <w:rPr>
          <w:rFonts w:ascii="Times New Roman" w:hAnsi="Times New Roman"/>
          <w:sz w:val="28"/>
          <w:szCs w:val="28"/>
        </w:rPr>
        <w:t xml:space="preserve"> права и обязанности Заказчика, предусмотренные договором, переходят к новому Заказчику.</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18.1</w:t>
      </w:r>
      <w:r w:rsidR="00E46AC7">
        <w:rPr>
          <w:rFonts w:ascii="Times New Roman" w:hAnsi="Times New Roman"/>
          <w:sz w:val="28"/>
          <w:szCs w:val="28"/>
        </w:rPr>
        <w:t>4</w:t>
      </w:r>
      <w:r w:rsidRPr="00E46AC7">
        <w:rPr>
          <w:rFonts w:ascii="Times New Roman" w:hAnsi="Times New Roman"/>
          <w:sz w:val="28"/>
          <w:szCs w:val="28"/>
        </w:rPr>
        <w:t>. Расторжение договора допускается по соглашению сторон или в одностороннем порядке по основаниям и в порядке, предусмотренным гражданским законодательством Российской Федерации.</w:t>
      </w:r>
    </w:p>
    <w:p w:rsidR="00F10F4D" w:rsidRPr="00E46AC7" w:rsidRDefault="00F10F4D" w:rsidP="00C877CD">
      <w:pPr>
        <w:pStyle w:val="ae"/>
        <w:ind w:firstLine="708"/>
        <w:jc w:val="both"/>
        <w:rPr>
          <w:rFonts w:ascii="Times New Roman" w:hAnsi="Times New Roman"/>
          <w:sz w:val="28"/>
          <w:szCs w:val="28"/>
        </w:rPr>
      </w:pP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b/>
          <w:bCs/>
          <w:sz w:val="28"/>
          <w:szCs w:val="28"/>
        </w:rPr>
        <w:lastRenderedPageBreak/>
        <w:t>19.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F10F4D" w:rsidRPr="00E46AC7" w:rsidRDefault="00F10F4D" w:rsidP="00C877CD">
      <w:pPr>
        <w:pStyle w:val="ae"/>
        <w:jc w:val="both"/>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19.1.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F10F4D" w:rsidRPr="00E46AC7" w:rsidRDefault="00F10F4D" w:rsidP="00C877CD">
      <w:pPr>
        <w:pStyle w:val="ae"/>
        <w:jc w:val="center"/>
        <w:rPr>
          <w:rFonts w:ascii="Times New Roman" w:hAnsi="Times New Roman"/>
          <w:sz w:val="28"/>
          <w:szCs w:val="28"/>
        </w:rPr>
      </w:pPr>
      <w:r w:rsidRPr="00E46AC7">
        <w:rPr>
          <w:rFonts w:ascii="Times New Roman" w:hAnsi="Times New Roman"/>
          <w:sz w:val="28"/>
          <w:szCs w:val="28"/>
        </w:rPr>
        <w:br/>
      </w:r>
      <w:r w:rsidRPr="00E46AC7">
        <w:rPr>
          <w:rFonts w:ascii="Times New Roman" w:hAnsi="Times New Roman"/>
          <w:b/>
          <w:bCs/>
          <w:sz w:val="28"/>
          <w:szCs w:val="28"/>
        </w:rPr>
        <w:t>20. Порядок осуществления закупок в случае заключения Заказчиком соглашения о передаче полномочий</w:t>
      </w:r>
    </w:p>
    <w:p w:rsidR="00F10F4D" w:rsidRPr="00E46AC7" w:rsidRDefault="00F10F4D" w:rsidP="00C877CD">
      <w:pPr>
        <w:pStyle w:val="ae"/>
        <w:ind w:left="708"/>
        <w:jc w:val="both"/>
        <w:rPr>
          <w:rFonts w:ascii="Times New Roman" w:hAnsi="Times New Roman"/>
          <w:sz w:val="28"/>
          <w:szCs w:val="28"/>
        </w:rPr>
      </w:pP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20.1. В случаях, установленных пунктом 1.2</w:t>
      </w:r>
      <w:r w:rsidR="008578E8" w:rsidRPr="00E46AC7">
        <w:rPr>
          <w:rFonts w:ascii="Times New Roman" w:hAnsi="Times New Roman"/>
          <w:sz w:val="28"/>
          <w:szCs w:val="28"/>
        </w:rPr>
        <w:t>.</w:t>
      </w:r>
      <w:r w:rsidRPr="00E46AC7">
        <w:rPr>
          <w:rFonts w:ascii="Times New Roman" w:hAnsi="Times New Roman"/>
          <w:sz w:val="28"/>
          <w:szCs w:val="28"/>
        </w:rPr>
        <w:t xml:space="preserve"> Положения, Заказчик передает на основании соглашения (в том числе заключаемого в электронном виде) часть своих полномочий по подготовке и осуществлению закупок товаров, работ, услуг, за исключением полномочий по планированию закупок, определению начальной (максимальной) цены и иных существенных условий договора, по заключению, исполнению и расторжению договора, а также полномочий, связанных с отчетностью, Уполномоченному органу, Уполномоченному учреждению, определенным </w:t>
      </w:r>
      <w:r w:rsidR="00C23300" w:rsidRPr="00986AB3">
        <w:rPr>
          <w:rFonts w:ascii="Times New Roman" w:hAnsi="Times New Roman"/>
          <w:sz w:val="28"/>
          <w:szCs w:val="28"/>
        </w:rPr>
        <w:t>нормативным правовым актом Правительства Курской области</w:t>
      </w:r>
      <w:r w:rsidRPr="00E46AC7">
        <w:rPr>
          <w:rFonts w:ascii="Times New Roman" w:hAnsi="Times New Roman"/>
          <w:sz w:val="28"/>
          <w:szCs w:val="28"/>
        </w:rPr>
        <w:t xml:space="preserve">.  </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 xml:space="preserve">20.2. Порядок взаимодействия Заказчика с Уполномоченным органом, Уполномоченным учреждением до начала процедуры определения поставщика (исполнителя, подрядчика) и в процессе ее проведения устанавливаются </w:t>
      </w:r>
      <w:r w:rsidR="00C23300" w:rsidRPr="00986AB3">
        <w:rPr>
          <w:rFonts w:ascii="Times New Roman" w:hAnsi="Times New Roman"/>
          <w:sz w:val="28"/>
          <w:szCs w:val="28"/>
        </w:rPr>
        <w:t>нормативным правовым актом Правительства Курской области</w:t>
      </w:r>
      <w:r w:rsidRPr="00E46AC7">
        <w:rPr>
          <w:rFonts w:ascii="Times New Roman" w:hAnsi="Times New Roman"/>
          <w:sz w:val="28"/>
          <w:szCs w:val="28"/>
        </w:rPr>
        <w:t xml:space="preserve"> в сфере централизации региональных закупок и соглашением сторон.</w:t>
      </w:r>
    </w:p>
    <w:p w:rsidR="00F10F4D" w:rsidRPr="00E46AC7" w:rsidRDefault="00F10F4D" w:rsidP="00C877CD">
      <w:pPr>
        <w:pStyle w:val="ae"/>
        <w:ind w:firstLine="708"/>
        <w:jc w:val="both"/>
        <w:rPr>
          <w:rFonts w:ascii="Times New Roman" w:hAnsi="Times New Roman"/>
          <w:sz w:val="28"/>
          <w:szCs w:val="28"/>
        </w:rPr>
      </w:pPr>
      <w:r w:rsidRPr="00E46AC7">
        <w:rPr>
          <w:rFonts w:ascii="Times New Roman" w:hAnsi="Times New Roman"/>
          <w:sz w:val="28"/>
          <w:szCs w:val="28"/>
        </w:rPr>
        <w:t>20.3. Соглашение, указанное в пункте 20.2</w:t>
      </w:r>
      <w:r w:rsidR="008578E8" w:rsidRPr="00E46AC7">
        <w:rPr>
          <w:rFonts w:ascii="Times New Roman" w:hAnsi="Times New Roman"/>
          <w:sz w:val="28"/>
          <w:szCs w:val="28"/>
        </w:rPr>
        <w:t>.</w:t>
      </w:r>
      <w:r w:rsidRPr="00E46AC7">
        <w:rPr>
          <w:rFonts w:ascii="Times New Roman" w:hAnsi="Times New Roman"/>
          <w:sz w:val="28"/>
          <w:szCs w:val="28"/>
        </w:rPr>
        <w:t xml:space="preserve"> Положения, не должно содержать требований к порядку осуществления закупок, противоречащих Федеральному закону № 223-ФЗ, законодательству Курской области в сфере закупок и Положению. В случае, если требования к порядку осуществления закупок, предусмотренные таким соглашением, будут противоречить законодательству Российской Федерации и Курской области, должен применяться порядок осуществления закупок, предусмотренный действующим законодательством.</w:t>
      </w:r>
    </w:p>
    <w:p w:rsidR="006436BE" w:rsidRDefault="007811DF">
      <w:pPr>
        <w:pStyle w:val="a"/>
        <w:numPr>
          <w:ilvl w:val="0"/>
          <w:numId w:val="0"/>
        </w:numPr>
        <w:ind w:left="360"/>
      </w:pPr>
      <w:r w:rsidRPr="00E46AC7">
        <w:t>21.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7811DF" w:rsidRPr="00E46AC7" w:rsidRDefault="007811DF" w:rsidP="007811DF">
      <w:pPr>
        <w:pStyle w:val="a"/>
        <w:numPr>
          <w:ilvl w:val="0"/>
          <w:numId w:val="0"/>
        </w:numPr>
        <w:ind w:left="720"/>
        <w:jc w:val="left"/>
      </w:pPr>
    </w:p>
    <w:p w:rsidR="007811DF" w:rsidRPr="00E46AC7" w:rsidRDefault="007811DF" w:rsidP="007811DF">
      <w:pPr>
        <w:autoSpaceDE w:val="0"/>
        <w:autoSpaceDN w:val="0"/>
        <w:adjustRightInd w:val="0"/>
        <w:ind w:firstLine="720"/>
        <w:jc w:val="both"/>
        <w:rPr>
          <w:rFonts w:ascii="Times New Roman" w:hAnsi="Times New Roman" w:cs="Times New Roman"/>
          <w:sz w:val="28"/>
          <w:szCs w:val="28"/>
        </w:rPr>
      </w:pPr>
      <w:r w:rsidRPr="00E46AC7">
        <w:rPr>
          <w:rFonts w:ascii="Times New Roman" w:hAnsi="Times New Roman" w:cs="Times New Roman"/>
          <w:sz w:val="28"/>
          <w:szCs w:val="28"/>
        </w:rPr>
        <w:t xml:space="preserve">21.1. </w:t>
      </w:r>
      <w:r w:rsidRPr="00E46AC7">
        <w:rPr>
          <w:rFonts w:ascii="Times New Roman" w:eastAsiaTheme="minorHAnsi" w:hAnsi="Times New Roman" w:cs="Times New Roman"/>
          <w:sz w:val="28"/>
          <w:szCs w:val="28"/>
          <w:lang w:eastAsia="en-US"/>
        </w:rPr>
        <w:t xml:space="preserve">С учетом положений </w:t>
      </w:r>
      <w:hyperlink r:id="rId43" w:history="1">
        <w:r w:rsidRPr="00E46AC7">
          <w:rPr>
            <w:rFonts w:ascii="Times New Roman" w:eastAsiaTheme="minorHAnsi" w:hAnsi="Times New Roman" w:cs="Times New Roman"/>
            <w:sz w:val="28"/>
            <w:szCs w:val="28"/>
            <w:lang w:eastAsia="en-US"/>
          </w:rPr>
          <w:t>частей 3</w:t>
        </w:r>
      </w:hyperlink>
      <w:r w:rsidRPr="00E46AC7">
        <w:rPr>
          <w:rFonts w:ascii="Times New Roman" w:eastAsiaTheme="minorHAnsi" w:hAnsi="Times New Roman" w:cs="Times New Roman"/>
          <w:sz w:val="28"/>
          <w:szCs w:val="28"/>
          <w:lang w:eastAsia="en-US"/>
        </w:rPr>
        <w:t xml:space="preserve"> - </w:t>
      </w:r>
      <w:hyperlink r:id="rId44" w:history="1">
        <w:r w:rsidRPr="00E46AC7">
          <w:rPr>
            <w:rFonts w:ascii="Times New Roman" w:eastAsiaTheme="minorHAnsi" w:hAnsi="Times New Roman" w:cs="Times New Roman"/>
            <w:sz w:val="28"/>
            <w:szCs w:val="28"/>
            <w:lang w:eastAsia="en-US"/>
          </w:rPr>
          <w:t>3.2 статьи 3</w:t>
        </w:r>
      </w:hyperlink>
      <w:r w:rsidRPr="00E46AC7">
        <w:rPr>
          <w:rFonts w:ascii="Times New Roman" w:eastAsiaTheme="minorHAnsi" w:hAnsi="Times New Roman" w:cs="Times New Roman"/>
          <w:sz w:val="28"/>
          <w:szCs w:val="28"/>
          <w:lang w:eastAsia="en-US"/>
        </w:rPr>
        <w:t xml:space="preserve"> и </w:t>
      </w:r>
      <w:hyperlink r:id="rId45" w:history="1">
        <w:r w:rsidRPr="00E46AC7">
          <w:rPr>
            <w:rFonts w:ascii="Times New Roman" w:eastAsiaTheme="minorHAnsi" w:hAnsi="Times New Roman" w:cs="Times New Roman"/>
            <w:sz w:val="28"/>
            <w:szCs w:val="28"/>
            <w:lang w:eastAsia="en-US"/>
          </w:rPr>
          <w:t>статьи 3.5</w:t>
        </w:r>
      </w:hyperlink>
      <w:r w:rsidRPr="00E46AC7">
        <w:rPr>
          <w:rFonts w:ascii="Times New Roman" w:eastAsiaTheme="minorHAnsi" w:hAnsi="Times New Roman" w:cs="Times New Roman"/>
          <w:sz w:val="28"/>
          <w:szCs w:val="28"/>
          <w:lang w:eastAsia="en-US"/>
        </w:rPr>
        <w:t xml:space="preserve"> Федерального закона № 223-ФЗ, </w:t>
      </w:r>
      <w:r w:rsidRPr="00E46AC7">
        <w:rPr>
          <w:rFonts w:ascii="Times New Roman" w:hAnsi="Times New Roman" w:cs="Times New Roman"/>
          <w:sz w:val="28"/>
          <w:szCs w:val="28"/>
        </w:rPr>
        <w:t>Заказчики</w:t>
      </w:r>
      <w:r w:rsidRPr="00E46AC7">
        <w:rPr>
          <w:rFonts w:ascii="Times New Roman" w:eastAsiaTheme="minorHAnsi" w:hAnsi="Times New Roman" w:cs="Times New Roman"/>
          <w:sz w:val="28"/>
          <w:szCs w:val="28"/>
          <w:lang w:eastAsia="en-US"/>
        </w:rPr>
        <w:t xml:space="preserve">, в отношении которых </w:t>
      </w:r>
      <w:r w:rsidRPr="00E46AC7">
        <w:rPr>
          <w:rFonts w:ascii="Times New Roman" w:eastAsiaTheme="minorHAnsi" w:hAnsi="Times New Roman" w:cs="Times New Roman"/>
          <w:sz w:val="28"/>
          <w:szCs w:val="28"/>
          <w:lang w:eastAsia="en-US"/>
        </w:rPr>
        <w:lastRenderedPageBreak/>
        <w:t xml:space="preserve">непосредственно введены политические или экономические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введены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осуществляют закупки путем проведения </w:t>
      </w:r>
      <w:r w:rsidRPr="00E46AC7">
        <w:rPr>
          <w:rFonts w:ascii="Times New Roman" w:hAnsi="Times New Roman" w:cs="Times New Roman"/>
          <w:sz w:val="28"/>
          <w:szCs w:val="28"/>
        </w:rPr>
        <w:t>неконкурентных закупок, сведения о которых не размещаются в единой информационной системе.</w:t>
      </w:r>
    </w:p>
    <w:p w:rsidR="007811DF" w:rsidRPr="00E46AC7" w:rsidRDefault="007811DF" w:rsidP="007811DF">
      <w:pPr>
        <w:pStyle w:val="ad"/>
        <w:ind w:left="0" w:firstLine="720"/>
        <w:jc w:val="both"/>
        <w:rPr>
          <w:sz w:val="28"/>
          <w:szCs w:val="28"/>
        </w:rPr>
      </w:pPr>
      <w:r w:rsidRPr="00E46AC7">
        <w:rPr>
          <w:sz w:val="28"/>
          <w:szCs w:val="28"/>
        </w:rPr>
        <w:t xml:space="preserve">Проведение неконкурентных закупок, предусмотренных настоящим пунктом, осуществляется с учетом особенностей, предусмотренных постановлением Правительства Российской Федерации от 06.03.2022 № 301 «Об основаниях </w:t>
      </w:r>
      <w:proofErr w:type="spellStart"/>
      <w:r w:rsidRPr="00E46AC7">
        <w:rPr>
          <w:sz w:val="28"/>
          <w:szCs w:val="28"/>
        </w:rPr>
        <w:t>неразмещения</w:t>
      </w:r>
      <w:proofErr w:type="spellEnd"/>
      <w:r w:rsidRPr="00E46AC7">
        <w:rPr>
          <w:sz w:val="28"/>
          <w:szCs w:val="28"/>
        </w:rP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w:t>
      </w:r>
    </w:p>
    <w:p w:rsidR="007811DF" w:rsidRPr="00E46AC7" w:rsidRDefault="007811DF" w:rsidP="007811DF">
      <w:pPr>
        <w:pStyle w:val="ad"/>
        <w:ind w:left="0" w:firstLine="720"/>
        <w:jc w:val="both"/>
        <w:rPr>
          <w:sz w:val="28"/>
          <w:szCs w:val="28"/>
        </w:rPr>
      </w:pPr>
      <w:r w:rsidRPr="00E46AC7">
        <w:rPr>
          <w:sz w:val="28"/>
          <w:szCs w:val="28"/>
        </w:rPr>
        <w:t>21.2. Заказчик вправе отменить неконкурентную закупку по одному и более предмету закупки (лоту) в любое время до заключения договора.</w:t>
      </w:r>
    </w:p>
    <w:p w:rsidR="007811DF" w:rsidRPr="00E46AC7" w:rsidRDefault="007811DF" w:rsidP="007811DF">
      <w:pPr>
        <w:pStyle w:val="ad"/>
        <w:ind w:left="0" w:firstLine="720"/>
        <w:jc w:val="both"/>
        <w:rPr>
          <w:sz w:val="28"/>
          <w:szCs w:val="28"/>
        </w:rPr>
      </w:pPr>
      <w:r w:rsidRPr="00E46AC7">
        <w:rPr>
          <w:sz w:val="28"/>
          <w:szCs w:val="28"/>
        </w:rPr>
        <w:t>21.3. 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Российской Федерации,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7811DF" w:rsidRPr="00E46AC7" w:rsidRDefault="007811DF" w:rsidP="007811DF">
      <w:pPr>
        <w:pStyle w:val="ad"/>
        <w:ind w:left="0" w:firstLine="720"/>
        <w:jc w:val="both"/>
        <w:rPr>
          <w:sz w:val="28"/>
          <w:szCs w:val="28"/>
        </w:rPr>
      </w:pPr>
      <w:r w:rsidRPr="00E46AC7">
        <w:rPr>
          <w:sz w:val="28"/>
          <w:szCs w:val="28"/>
        </w:rPr>
        <w:t>21.4.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7811DF" w:rsidRDefault="007811DF" w:rsidP="00E46AC7">
      <w:pPr>
        <w:pStyle w:val="ad"/>
        <w:ind w:left="0" w:firstLine="720"/>
        <w:jc w:val="both"/>
        <w:rPr>
          <w:sz w:val="28"/>
          <w:szCs w:val="28"/>
        </w:rPr>
      </w:pPr>
      <w:r w:rsidRPr="00E46AC7">
        <w:rPr>
          <w:sz w:val="28"/>
          <w:szCs w:val="28"/>
        </w:rPr>
        <w:t xml:space="preserve">21.5.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от 03.05.2022 № 252 «О применении ответных специальных экономических мер в связи с недружественными действиями некоторых </w:t>
      </w:r>
      <w:r w:rsidRPr="00E46AC7">
        <w:rPr>
          <w:sz w:val="28"/>
          <w:szCs w:val="28"/>
        </w:rPr>
        <w:lastRenderedPageBreak/>
        <w:t xml:space="preserve">иностранных государств и международных организаций», либо являться организацией, находящейся </w:t>
      </w:r>
      <w:proofErr w:type="gramStart"/>
      <w:r w:rsidRPr="00E46AC7">
        <w:rPr>
          <w:sz w:val="28"/>
          <w:szCs w:val="28"/>
        </w:rPr>
        <w:t>по контролем</w:t>
      </w:r>
      <w:proofErr w:type="gramEnd"/>
      <w:r w:rsidRPr="00E46AC7">
        <w:rPr>
          <w:sz w:val="28"/>
          <w:szCs w:val="28"/>
        </w:rPr>
        <w:t xml:space="preserve"> таких лиц.</w:t>
      </w:r>
    </w:p>
    <w:p w:rsidR="00F40EAE" w:rsidRPr="00E46AC7" w:rsidRDefault="00F40EAE" w:rsidP="00E46AC7">
      <w:pPr>
        <w:pStyle w:val="ad"/>
        <w:ind w:left="0" w:firstLine="720"/>
        <w:jc w:val="both"/>
        <w:rPr>
          <w:sz w:val="28"/>
          <w:szCs w:val="28"/>
        </w:rPr>
      </w:pPr>
    </w:p>
    <w:p w:rsidR="007811DF" w:rsidRPr="00E46AC7" w:rsidRDefault="007811DF" w:rsidP="00E46AC7">
      <w:pPr>
        <w:pStyle w:val="a"/>
        <w:numPr>
          <w:ilvl w:val="0"/>
          <w:numId w:val="8"/>
        </w:numPr>
      </w:pPr>
      <w:r w:rsidRPr="00E46AC7">
        <w:t>Заключительные положения</w:t>
      </w:r>
    </w:p>
    <w:p w:rsidR="007811DF" w:rsidRPr="00E46AC7" w:rsidRDefault="007811DF" w:rsidP="007811DF">
      <w:pPr>
        <w:pStyle w:val="a"/>
        <w:numPr>
          <w:ilvl w:val="0"/>
          <w:numId w:val="0"/>
        </w:numPr>
        <w:jc w:val="left"/>
      </w:pPr>
    </w:p>
    <w:p w:rsidR="007811DF" w:rsidRPr="00E46AC7" w:rsidRDefault="007811DF" w:rsidP="007811DF">
      <w:pPr>
        <w:ind w:firstLine="720"/>
        <w:jc w:val="both"/>
        <w:rPr>
          <w:rFonts w:ascii="Times New Roman" w:hAnsi="Times New Roman" w:cs="Times New Roman"/>
          <w:sz w:val="28"/>
          <w:szCs w:val="28"/>
        </w:rPr>
      </w:pPr>
      <w:r w:rsidRPr="00E46AC7">
        <w:rPr>
          <w:rFonts w:ascii="Times New Roman" w:hAnsi="Times New Roman" w:cs="Times New Roman"/>
          <w:sz w:val="28"/>
          <w:szCs w:val="28"/>
        </w:rPr>
        <w:t xml:space="preserve">22.1. Настоящее Положение, изменения, вносимые в настоящее Положение, размещаются в единой информационной системе в сфере закупок товаров, работ услуг в информационно-телекоммуникационной сети «Интернет» </w:t>
      </w:r>
      <w:proofErr w:type="gramStart"/>
      <w:r w:rsidRPr="00E46AC7">
        <w:rPr>
          <w:rFonts w:ascii="Times New Roman" w:hAnsi="Times New Roman" w:cs="Times New Roman"/>
          <w:sz w:val="28"/>
          <w:szCs w:val="28"/>
        </w:rPr>
        <w:t>www.zakupki.gov.ru  в</w:t>
      </w:r>
      <w:proofErr w:type="gramEnd"/>
      <w:r w:rsidRPr="00E46AC7">
        <w:rPr>
          <w:rFonts w:ascii="Times New Roman" w:hAnsi="Times New Roman" w:cs="Times New Roman"/>
          <w:sz w:val="28"/>
          <w:szCs w:val="28"/>
        </w:rPr>
        <w:t xml:space="preserve"> течение 15 дней с даты их утверждения и вступают в силу со дня их размещения в ЕИС.</w:t>
      </w:r>
    </w:p>
    <w:p w:rsidR="007811DF" w:rsidRPr="00E46AC7" w:rsidRDefault="007811DF" w:rsidP="007811DF">
      <w:pPr>
        <w:ind w:firstLine="720"/>
        <w:jc w:val="both"/>
        <w:rPr>
          <w:rFonts w:ascii="Times New Roman" w:hAnsi="Times New Roman" w:cs="Times New Roman"/>
          <w:sz w:val="28"/>
          <w:szCs w:val="28"/>
        </w:rPr>
      </w:pPr>
      <w:r w:rsidRPr="00E46AC7">
        <w:rPr>
          <w:rFonts w:ascii="Times New Roman" w:hAnsi="Times New Roman" w:cs="Times New Roman"/>
          <w:sz w:val="28"/>
          <w:szCs w:val="28"/>
        </w:rPr>
        <w:t>22.2. Настоящее Положение, изменения в Положение считаются размещенными в ЕИС надлежащим образом после размещения в общедоступной части ЕИС.</w:t>
      </w:r>
    </w:p>
    <w:p w:rsidR="007811DF" w:rsidRPr="00E46AC7" w:rsidRDefault="007811DF" w:rsidP="007811DF">
      <w:pPr>
        <w:ind w:firstLine="720"/>
        <w:jc w:val="both"/>
        <w:rPr>
          <w:rFonts w:ascii="Times New Roman" w:hAnsi="Times New Roman" w:cs="Times New Roman"/>
          <w:sz w:val="28"/>
          <w:szCs w:val="28"/>
        </w:rPr>
      </w:pPr>
      <w:r w:rsidRPr="00E46AC7">
        <w:rPr>
          <w:rFonts w:ascii="Times New Roman" w:hAnsi="Times New Roman" w:cs="Times New Roman"/>
          <w:sz w:val="28"/>
          <w:szCs w:val="28"/>
        </w:rPr>
        <w:t>22.3. Контроль за соблюдением процедур закупки осуществляется в порядке, установленном законодательством РФ.</w:t>
      </w:r>
    </w:p>
    <w:p w:rsidR="007811DF" w:rsidRPr="00E46AC7" w:rsidRDefault="007811DF" w:rsidP="00C877CD">
      <w:pPr>
        <w:pStyle w:val="ae"/>
        <w:ind w:firstLine="708"/>
        <w:jc w:val="both"/>
        <w:rPr>
          <w:rFonts w:ascii="Times New Roman" w:hAnsi="Times New Roman"/>
          <w:sz w:val="28"/>
          <w:szCs w:val="28"/>
        </w:rPr>
      </w:pPr>
    </w:p>
    <w:p w:rsidR="00F10F4D" w:rsidRPr="00E46AC7" w:rsidRDefault="00F10F4D" w:rsidP="00BF3904">
      <w:pPr>
        <w:autoSpaceDE w:val="0"/>
        <w:autoSpaceDN w:val="0"/>
        <w:adjustRightInd w:val="0"/>
        <w:spacing w:after="0" w:line="240" w:lineRule="auto"/>
        <w:ind w:firstLine="539"/>
        <w:jc w:val="both"/>
        <w:rPr>
          <w:rFonts w:ascii="Times New Roman" w:eastAsiaTheme="minorHAnsi" w:hAnsi="Times New Roman" w:cs="Times New Roman"/>
          <w:sz w:val="24"/>
          <w:szCs w:val="24"/>
          <w:lang w:eastAsia="en-US"/>
        </w:rPr>
      </w:pPr>
    </w:p>
    <w:p w:rsidR="00F10F4D" w:rsidRPr="00E46AC7" w:rsidRDefault="00F10F4D" w:rsidP="00E46AC7">
      <w:pPr>
        <w:autoSpaceDE w:val="0"/>
        <w:autoSpaceDN w:val="0"/>
        <w:adjustRightInd w:val="0"/>
        <w:spacing w:after="0" w:line="240" w:lineRule="auto"/>
        <w:jc w:val="both"/>
        <w:rPr>
          <w:rFonts w:ascii="Times New Roman" w:eastAsiaTheme="minorHAnsi" w:hAnsi="Times New Roman" w:cs="Times New Roman"/>
          <w:sz w:val="24"/>
          <w:szCs w:val="24"/>
          <w:lang w:eastAsia="en-US"/>
        </w:rPr>
      </w:pPr>
    </w:p>
    <w:sectPr w:rsidR="00F10F4D" w:rsidRPr="00E46AC7" w:rsidSect="00E46AC7">
      <w:footerReference w:type="default" r:id="rId46"/>
      <w:pgSz w:w="11906" w:h="16838"/>
      <w:pgMar w:top="851" w:right="850" w:bottom="709"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79" w:rsidRDefault="00CD3A79" w:rsidP="00806781">
      <w:pPr>
        <w:spacing w:after="0" w:line="240" w:lineRule="auto"/>
      </w:pPr>
      <w:r>
        <w:separator/>
      </w:r>
    </w:p>
  </w:endnote>
  <w:endnote w:type="continuationSeparator" w:id="0">
    <w:p w:rsidR="00CD3A79" w:rsidRDefault="00CD3A79" w:rsidP="0080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875802"/>
      <w:docPartObj>
        <w:docPartGallery w:val="Page Numbers (Bottom of Page)"/>
        <w:docPartUnique/>
      </w:docPartObj>
    </w:sdtPr>
    <w:sdtContent>
      <w:p w:rsidR="00CD3A79" w:rsidRDefault="00CD3A79">
        <w:pPr>
          <w:pStyle w:val="aa"/>
          <w:jc w:val="center"/>
        </w:pPr>
        <w:r w:rsidRPr="00C06199">
          <w:rPr>
            <w:rFonts w:ascii="Times New Roman" w:hAnsi="Times New Roman" w:cs="Times New Roman"/>
          </w:rPr>
          <w:fldChar w:fldCharType="begin"/>
        </w:r>
        <w:r w:rsidRPr="00C06199">
          <w:rPr>
            <w:rFonts w:ascii="Times New Roman" w:hAnsi="Times New Roman" w:cs="Times New Roman"/>
          </w:rPr>
          <w:instrText>PAGE   \* MERGEFORMAT</w:instrText>
        </w:r>
        <w:r w:rsidRPr="00C06199">
          <w:rPr>
            <w:rFonts w:ascii="Times New Roman" w:hAnsi="Times New Roman" w:cs="Times New Roman"/>
          </w:rPr>
          <w:fldChar w:fldCharType="separate"/>
        </w:r>
        <w:r w:rsidR="001A64CA">
          <w:rPr>
            <w:rFonts w:ascii="Times New Roman" w:hAnsi="Times New Roman" w:cs="Times New Roman"/>
            <w:noProof/>
          </w:rPr>
          <w:t>4</w:t>
        </w:r>
        <w:r w:rsidRPr="00C06199">
          <w:rPr>
            <w:rFonts w:ascii="Times New Roman" w:hAnsi="Times New Roman" w:cs="Times New Roman"/>
          </w:rPr>
          <w:fldChar w:fldCharType="end"/>
        </w:r>
      </w:p>
    </w:sdtContent>
  </w:sdt>
  <w:p w:rsidR="00CD3A79" w:rsidRDefault="00CD3A7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79" w:rsidRDefault="00CD3A79" w:rsidP="00806781">
      <w:pPr>
        <w:spacing w:after="0" w:line="240" w:lineRule="auto"/>
      </w:pPr>
      <w:r>
        <w:separator/>
      </w:r>
    </w:p>
  </w:footnote>
  <w:footnote w:type="continuationSeparator" w:id="0">
    <w:p w:rsidR="00CD3A79" w:rsidRDefault="00CD3A79" w:rsidP="0080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E2663"/>
    <w:multiLevelType w:val="multilevel"/>
    <w:tmpl w:val="3A4E553E"/>
    <w:lvl w:ilvl="0">
      <w:start w:val="1"/>
      <w:numFmt w:val="decimal"/>
      <w:suff w:val="space"/>
      <w:lvlText w:val="%1."/>
      <w:lvlJc w:val="left"/>
      <w:pPr>
        <w:ind w:left="142" w:firstLine="0"/>
      </w:pPr>
      <w:rPr>
        <w:rFonts w:cs="Times New Roman"/>
        <w:color w:val="auto"/>
        <w:sz w:val="24"/>
        <w:szCs w:val="24"/>
      </w:rPr>
    </w:lvl>
    <w:lvl w:ilvl="1">
      <w:start w:val="1"/>
      <w:numFmt w:val="decimal"/>
      <w:suff w:val="space"/>
      <w:lvlText w:val="%1.%2."/>
      <w:lvlJc w:val="left"/>
      <w:pPr>
        <w:ind w:left="0" w:firstLine="0"/>
      </w:pPr>
      <w:rPr>
        <w:rFonts w:cs="Times New Roman"/>
        <w:b w:val="0"/>
        <w:sz w:val="24"/>
      </w:rPr>
    </w:lvl>
    <w:lvl w:ilvl="2">
      <w:start w:val="1"/>
      <w:numFmt w:val="decimal"/>
      <w:suff w:val="space"/>
      <w:lvlText w:val="%1.%2.%3."/>
      <w:lvlJc w:val="left"/>
      <w:pPr>
        <w:ind w:left="0" w:firstLine="709"/>
      </w:pPr>
      <w:rPr>
        <w:rFonts w:ascii="Times New Roman" w:hAnsi="Times New Roman" w:cs="Times New Roman" w:hint="default"/>
        <w:b w:val="0"/>
        <w:i w:val="0"/>
        <w:color w:val="auto"/>
        <w:sz w:val="24"/>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 w15:restartNumberingAfterBreak="0">
    <w:nsid w:val="358E37AD"/>
    <w:multiLevelType w:val="multilevel"/>
    <w:tmpl w:val="72EA0B82"/>
    <w:lvl w:ilvl="0">
      <w:start w:val="1"/>
      <w:numFmt w:val="decimal"/>
      <w:pStyle w:val="a"/>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3EF20FAD"/>
    <w:multiLevelType w:val="hybridMultilevel"/>
    <w:tmpl w:val="757ECC5C"/>
    <w:lvl w:ilvl="0" w:tplc="960CF08A">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5E7743"/>
    <w:multiLevelType w:val="multilevel"/>
    <w:tmpl w:val="88B6406E"/>
    <w:lvl w:ilvl="0">
      <w:start w:val="8"/>
      <w:numFmt w:val="decimal"/>
      <w:lvlText w:val="%1."/>
      <w:lvlJc w:val="left"/>
      <w:pPr>
        <w:ind w:left="540" w:hanging="540"/>
      </w:pPr>
    </w:lvl>
    <w:lvl w:ilvl="1">
      <w:start w:val="5"/>
      <w:numFmt w:val="decimal"/>
      <w:lvlText w:val="%1.%2."/>
      <w:lvlJc w:val="left"/>
      <w:pPr>
        <w:ind w:left="895" w:hanging="540"/>
      </w:pPr>
    </w:lvl>
    <w:lvl w:ilvl="2">
      <w:start w:val="6"/>
      <w:numFmt w:val="decimal"/>
      <w:lvlText w:val="%1.%2.%3."/>
      <w:lvlJc w:val="left"/>
      <w:pPr>
        <w:ind w:left="1430" w:hanging="720"/>
      </w:pPr>
      <w:rPr>
        <w:color w:val="auto"/>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4" w15:restartNumberingAfterBreak="0">
    <w:nsid w:val="4F1B7B23"/>
    <w:multiLevelType w:val="multilevel"/>
    <w:tmpl w:val="4A7AA51C"/>
    <w:lvl w:ilvl="0">
      <w:start w:val="8"/>
      <w:numFmt w:val="decimal"/>
      <w:lvlText w:val="%1."/>
      <w:lvlJc w:val="left"/>
      <w:pPr>
        <w:ind w:left="682" w:hanging="540"/>
      </w:pPr>
    </w:lvl>
    <w:lvl w:ilvl="1">
      <w:start w:val="1"/>
      <w:numFmt w:val="decimal"/>
      <w:lvlText w:val="%1.%2."/>
      <w:lvlJc w:val="left"/>
      <w:pPr>
        <w:ind w:left="540" w:hanging="540"/>
      </w:pPr>
    </w:lvl>
    <w:lvl w:ilvl="2">
      <w:start w:val="1"/>
      <w:numFmt w:val="decimal"/>
      <w:lvlText w:val="%1.%2.%3."/>
      <w:lvlJc w:val="left"/>
      <w:pPr>
        <w:ind w:left="1855" w:hanging="720"/>
      </w:pPr>
      <w:rPr>
        <w:b w:val="0"/>
      </w:rPr>
    </w:lvl>
    <w:lvl w:ilvl="3">
      <w:start w:val="1"/>
      <w:numFmt w:val="decimal"/>
      <w:lvlText w:val="%1.%2.%3.%4."/>
      <w:lvlJc w:val="left"/>
      <w:pPr>
        <w:ind w:left="1855"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5" w15:restartNumberingAfterBreak="0">
    <w:nsid w:val="4F9C66ED"/>
    <w:multiLevelType w:val="hybridMultilevel"/>
    <w:tmpl w:val="78B8D066"/>
    <w:lvl w:ilvl="0" w:tplc="0419000F">
      <w:start w:val="1"/>
      <w:numFmt w:val="decimal"/>
      <w:lvlText w:val="%1."/>
      <w:lvlJc w:val="left"/>
      <w:pPr>
        <w:ind w:left="1429" w:hanging="360"/>
      </w:pPr>
    </w:lvl>
    <w:lvl w:ilvl="1" w:tplc="93E05AD2">
      <w:start w:val="1"/>
      <w:numFmt w:val="decimal"/>
      <w:lvlText w:val="%2)"/>
      <w:lvlJc w:val="left"/>
      <w:pPr>
        <w:ind w:left="2749" w:hanging="960"/>
      </w:pPr>
      <w:rPr>
        <w:rFonts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EF22A7"/>
    <w:multiLevelType w:val="multilevel"/>
    <w:tmpl w:val="AE5EBE80"/>
    <w:lvl w:ilvl="0">
      <w:start w:val="1"/>
      <w:numFmt w:val="russianLower"/>
      <w:suff w:val="space"/>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russianLower"/>
      <w:suff w:val="space"/>
      <w:lvlText w:val="%5)"/>
      <w:lvlJc w:val="left"/>
      <w:pPr>
        <w:ind w:left="0" w:firstLine="709"/>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6DCC05B6"/>
    <w:multiLevelType w:val="multilevel"/>
    <w:tmpl w:val="2946C1DE"/>
    <w:lvl w:ilvl="0">
      <w:start w:val="1"/>
      <w:numFmt w:val="russianLower"/>
      <w:suff w:val="space"/>
      <w:lvlText w:val="%1)"/>
      <w:lvlJc w:val="left"/>
      <w:pPr>
        <w:ind w:left="177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russianLower"/>
      <w:suff w:val="space"/>
      <w:lvlText w:val="%5)"/>
      <w:lvlJc w:val="left"/>
      <w:pPr>
        <w:ind w:left="1" w:firstLine="709"/>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8"/>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D5"/>
    <w:rsid w:val="00003D6E"/>
    <w:rsid w:val="000069A4"/>
    <w:rsid w:val="0000758B"/>
    <w:rsid w:val="0001075F"/>
    <w:rsid w:val="00010DEA"/>
    <w:rsid w:val="00011ED8"/>
    <w:rsid w:val="00012300"/>
    <w:rsid w:val="000124BC"/>
    <w:rsid w:val="0001330E"/>
    <w:rsid w:val="000140DC"/>
    <w:rsid w:val="00016BE1"/>
    <w:rsid w:val="000249EF"/>
    <w:rsid w:val="000255E8"/>
    <w:rsid w:val="00025F6D"/>
    <w:rsid w:val="00026107"/>
    <w:rsid w:val="00030EF0"/>
    <w:rsid w:val="000313D4"/>
    <w:rsid w:val="000347CF"/>
    <w:rsid w:val="000378FB"/>
    <w:rsid w:val="00041448"/>
    <w:rsid w:val="00042084"/>
    <w:rsid w:val="00043E49"/>
    <w:rsid w:val="00043F8F"/>
    <w:rsid w:val="000448F4"/>
    <w:rsid w:val="0004574F"/>
    <w:rsid w:val="00046B80"/>
    <w:rsid w:val="00050045"/>
    <w:rsid w:val="00050E46"/>
    <w:rsid w:val="000528A0"/>
    <w:rsid w:val="00053082"/>
    <w:rsid w:val="0005658F"/>
    <w:rsid w:val="00057941"/>
    <w:rsid w:val="0006031D"/>
    <w:rsid w:val="00060A0E"/>
    <w:rsid w:val="0006121D"/>
    <w:rsid w:val="000620EE"/>
    <w:rsid w:val="00062AEB"/>
    <w:rsid w:val="00064062"/>
    <w:rsid w:val="000644E7"/>
    <w:rsid w:val="00072133"/>
    <w:rsid w:val="00072E81"/>
    <w:rsid w:val="00073977"/>
    <w:rsid w:val="000751FD"/>
    <w:rsid w:val="000752B4"/>
    <w:rsid w:val="00080208"/>
    <w:rsid w:val="00081723"/>
    <w:rsid w:val="0009159F"/>
    <w:rsid w:val="000915E4"/>
    <w:rsid w:val="00092296"/>
    <w:rsid w:val="0009449A"/>
    <w:rsid w:val="00094AB4"/>
    <w:rsid w:val="000954F7"/>
    <w:rsid w:val="00095554"/>
    <w:rsid w:val="00095A19"/>
    <w:rsid w:val="000979B1"/>
    <w:rsid w:val="00097A63"/>
    <w:rsid w:val="000A22E1"/>
    <w:rsid w:val="000A3F8A"/>
    <w:rsid w:val="000A4113"/>
    <w:rsid w:val="000A4DE2"/>
    <w:rsid w:val="000A5E40"/>
    <w:rsid w:val="000A71C1"/>
    <w:rsid w:val="000B042B"/>
    <w:rsid w:val="000B0B34"/>
    <w:rsid w:val="000B3DE1"/>
    <w:rsid w:val="000B42AC"/>
    <w:rsid w:val="000B474A"/>
    <w:rsid w:val="000C2101"/>
    <w:rsid w:val="000C3CE3"/>
    <w:rsid w:val="000C4702"/>
    <w:rsid w:val="000C484F"/>
    <w:rsid w:val="000C64DF"/>
    <w:rsid w:val="000D058F"/>
    <w:rsid w:val="000D0963"/>
    <w:rsid w:val="000D15AF"/>
    <w:rsid w:val="000D1EA4"/>
    <w:rsid w:val="000D4624"/>
    <w:rsid w:val="000D54E1"/>
    <w:rsid w:val="000D61A1"/>
    <w:rsid w:val="000D68CA"/>
    <w:rsid w:val="000D6A9B"/>
    <w:rsid w:val="000D6D92"/>
    <w:rsid w:val="000D72BD"/>
    <w:rsid w:val="000E1370"/>
    <w:rsid w:val="000E1D53"/>
    <w:rsid w:val="000E47F4"/>
    <w:rsid w:val="000E48C6"/>
    <w:rsid w:val="000E634D"/>
    <w:rsid w:val="000E7795"/>
    <w:rsid w:val="000E7890"/>
    <w:rsid w:val="000F08FC"/>
    <w:rsid w:val="000F23F1"/>
    <w:rsid w:val="000F3A5B"/>
    <w:rsid w:val="000F6A07"/>
    <w:rsid w:val="001032D1"/>
    <w:rsid w:val="00104458"/>
    <w:rsid w:val="00104A17"/>
    <w:rsid w:val="001056C4"/>
    <w:rsid w:val="00106FAC"/>
    <w:rsid w:val="00107A71"/>
    <w:rsid w:val="001130F0"/>
    <w:rsid w:val="001145FC"/>
    <w:rsid w:val="001161B7"/>
    <w:rsid w:val="00117329"/>
    <w:rsid w:val="00120811"/>
    <w:rsid w:val="00120EF9"/>
    <w:rsid w:val="00122E90"/>
    <w:rsid w:val="00127F17"/>
    <w:rsid w:val="00134A86"/>
    <w:rsid w:val="00134BE2"/>
    <w:rsid w:val="00136FFE"/>
    <w:rsid w:val="001440DE"/>
    <w:rsid w:val="00144253"/>
    <w:rsid w:val="00144597"/>
    <w:rsid w:val="00145E63"/>
    <w:rsid w:val="0014777B"/>
    <w:rsid w:val="00150884"/>
    <w:rsid w:val="001520DA"/>
    <w:rsid w:val="00152F85"/>
    <w:rsid w:val="00157404"/>
    <w:rsid w:val="0016025C"/>
    <w:rsid w:val="0016029F"/>
    <w:rsid w:val="0016190C"/>
    <w:rsid w:val="00163EA7"/>
    <w:rsid w:val="00164033"/>
    <w:rsid w:val="00164517"/>
    <w:rsid w:val="00170820"/>
    <w:rsid w:val="001710E9"/>
    <w:rsid w:val="00172F8F"/>
    <w:rsid w:val="001730C9"/>
    <w:rsid w:val="0017326D"/>
    <w:rsid w:val="001749FC"/>
    <w:rsid w:val="001817F4"/>
    <w:rsid w:val="00181AD4"/>
    <w:rsid w:val="00181B05"/>
    <w:rsid w:val="00182027"/>
    <w:rsid w:val="00183421"/>
    <w:rsid w:val="00187E7C"/>
    <w:rsid w:val="001928EC"/>
    <w:rsid w:val="00194402"/>
    <w:rsid w:val="00194B96"/>
    <w:rsid w:val="001976DD"/>
    <w:rsid w:val="00197757"/>
    <w:rsid w:val="001A190C"/>
    <w:rsid w:val="001A1D07"/>
    <w:rsid w:val="001A2F63"/>
    <w:rsid w:val="001A4ED5"/>
    <w:rsid w:val="001A64CA"/>
    <w:rsid w:val="001B140D"/>
    <w:rsid w:val="001B4BEE"/>
    <w:rsid w:val="001B4CCD"/>
    <w:rsid w:val="001B5A96"/>
    <w:rsid w:val="001B6CD0"/>
    <w:rsid w:val="001B7656"/>
    <w:rsid w:val="001C0BF9"/>
    <w:rsid w:val="001C54C4"/>
    <w:rsid w:val="001C7910"/>
    <w:rsid w:val="001D108B"/>
    <w:rsid w:val="001D175A"/>
    <w:rsid w:val="001D19F6"/>
    <w:rsid w:val="001D23EF"/>
    <w:rsid w:val="001D76B4"/>
    <w:rsid w:val="001D7C14"/>
    <w:rsid w:val="001E060A"/>
    <w:rsid w:val="001E446D"/>
    <w:rsid w:val="001E465F"/>
    <w:rsid w:val="001E6037"/>
    <w:rsid w:val="001E69FB"/>
    <w:rsid w:val="001E6C38"/>
    <w:rsid w:val="001E6EFE"/>
    <w:rsid w:val="001E71FF"/>
    <w:rsid w:val="001F1E6B"/>
    <w:rsid w:val="001F406F"/>
    <w:rsid w:val="001F4824"/>
    <w:rsid w:val="001F506E"/>
    <w:rsid w:val="001F6A54"/>
    <w:rsid w:val="00204BDA"/>
    <w:rsid w:val="00205B72"/>
    <w:rsid w:val="00205CEE"/>
    <w:rsid w:val="002062F5"/>
    <w:rsid w:val="00212736"/>
    <w:rsid w:val="00212861"/>
    <w:rsid w:val="00212AFF"/>
    <w:rsid w:val="00217F89"/>
    <w:rsid w:val="002213A8"/>
    <w:rsid w:val="002216B8"/>
    <w:rsid w:val="002229CB"/>
    <w:rsid w:val="00224853"/>
    <w:rsid w:val="002256FF"/>
    <w:rsid w:val="00227BE7"/>
    <w:rsid w:val="00235A58"/>
    <w:rsid w:val="00241418"/>
    <w:rsid w:val="00241EDA"/>
    <w:rsid w:val="002424E2"/>
    <w:rsid w:val="00243684"/>
    <w:rsid w:val="0025305B"/>
    <w:rsid w:val="00254071"/>
    <w:rsid w:val="002578C0"/>
    <w:rsid w:val="0026036D"/>
    <w:rsid w:val="00261E1B"/>
    <w:rsid w:val="00262E18"/>
    <w:rsid w:val="002647EA"/>
    <w:rsid w:val="002658AD"/>
    <w:rsid w:val="00265D2D"/>
    <w:rsid w:val="00267B47"/>
    <w:rsid w:val="002714E3"/>
    <w:rsid w:val="00272E76"/>
    <w:rsid w:val="00274C7D"/>
    <w:rsid w:val="002753EC"/>
    <w:rsid w:val="002758A2"/>
    <w:rsid w:val="00277947"/>
    <w:rsid w:val="00277954"/>
    <w:rsid w:val="00277A33"/>
    <w:rsid w:val="0028493A"/>
    <w:rsid w:val="002849E1"/>
    <w:rsid w:val="0028543B"/>
    <w:rsid w:val="002854A9"/>
    <w:rsid w:val="002901AF"/>
    <w:rsid w:val="00290994"/>
    <w:rsid w:val="00293A49"/>
    <w:rsid w:val="00293C90"/>
    <w:rsid w:val="002977A5"/>
    <w:rsid w:val="002A008F"/>
    <w:rsid w:val="002A4591"/>
    <w:rsid w:val="002A492E"/>
    <w:rsid w:val="002A4CF5"/>
    <w:rsid w:val="002A4F6A"/>
    <w:rsid w:val="002A64DD"/>
    <w:rsid w:val="002A73F0"/>
    <w:rsid w:val="002B13C6"/>
    <w:rsid w:val="002B1930"/>
    <w:rsid w:val="002B2A5B"/>
    <w:rsid w:val="002C1B5D"/>
    <w:rsid w:val="002C226C"/>
    <w:rsid w:val="002C2DE6"/>
    <w:rsid w:val="002C4068"/>
    <w:rsid w:val="002C530C"/>
    <w:rsid w:val="002D234D"/>
    <w:rsid w:val="002D42F4"/>
    <w:rsid w:val="002D5163"/>
    <w:rsid w:val="002E00D9"/>
    <w:rsid w:val="002E03E3"/>
    <w:rsid w:val="002E0E89"/>
    <w:rsid w:val="002E176C"/>
    <w:rsid w:val="002E2CBA"/>
    <w:rsid w:val="002E3F7D"/>
    <w:rsid w:val="002E435E"/>
    <w:rsid w:val="002E4514"/>
    <w:rsid w:val="002E475C"/>
    <w:rsid w:val="002F057A"/>
    <w:rsid w:val="002F0782"/>
    <w:rsid w:val="002F2D1D"/>
    <w:rsid w:val="002F3A3F"/>
    <w:rsid w:val="002F5174"/>
    <w:rsid w:val="002F78D5"/>
    <w:rsid w:val="0030111C"/>
    <w:rsid w:val="003016D1"/>
    <w:rsid w:val="003036D9"/>
    <w:rsid w:val="00307FD2"/>
    <w:rsid w:val="003121F8"/>
    <w:rsid w:val="00313559"/>
    <w:rsid w:val="003160C6"/>
    <w:rsid w:val="0031756B"/>
    <w:rsid w:val="00317C81"/>
    <w:rsid w:val="003205B9"/>
    <w:rsid w:val="00320CCA"/>
    <w:rsid w:val="00324835"/>
    <w:rsid w:val="003258AF"/>
    <w:rsid w:val="00327AC9"/>
    <w:rsid w:val="0033035B"/>
    <w:rsid w:val="00330C41"/>
    <w:rsid w:val="00331E23"/>
    <w:rsid w:val="003326AB"/>
    <w:rsid w:val="00333807"/>
    <w:rsid w:val="003342F6"/>
    <w:rsid w:val="003370FD"/>
    <w:rsid w:val="00337274"/>
    <w:rsid w:val="00337AD4"/>
    <w:rsid w:val="0034146A"/>
    <w:rsid w:val="003426B2"/>
    <w:rsid w:val="00345135"/>
    <w:rsid w:val="00346048"/>
    <w:rsid w:val="0034753D"/>
    <w:rsid w:val="00351F91"/>
    <w:rsid w:val="00353A59"/>
    <w:rsid w:val="00354630"/>
    <w:rsid w:val="00356E05"/>
    <w:rsid w:val="00357D38"/>
    <w:rsid w:val="003600BB"/>
    <w:rsid w:val="003623E2"/>
    <w:rsid w:val="00362935"/>
    <w:rsid w:val="00362950"/>
    <w:rsid w:val="00362FD3"/>
    <w:rsid w:val="00363E79"/>
    <w:rsid w:val="00364EA3"/>
    <w:rsid w:val="00370A4A"/>
    <w:rsid w:val="0037161E"/>
    <w:rsid w:val="00373637"/>
    <w:rsid w:val="00374EB4"/>
    <w:rsid w:val="00374FE2"/>
    <w:rsid w:val="00377DAB"/>
    <w:rsid w:val="003813F8"/>
    <w:rsid w:val="00381604"/>
    <w:rsid w:val="003827E6"/>
    <w:rsid w:val="00386BEC"/>
    <w:rsid w:val="003875DE"/>
    <w:rsid w:val="00391B90"/>
    <w:rsid w:val="003939BA"/>
    <w:rsid w:val="00393E45"/>
    <w:rsid w:val="00394731"/>
    <w:rsid w:val="00395676"/>
    <w:rsid w:val="00396611"/>
    <w:rsid w:val="003A5504"/>
    <w:rsid w:val="003B0BA0"/>
    <w:rsid w:val="003B1159"/>
    <w:rsid w:val="003B35FF"/>
    <w:rsid w:val="003C09EC"/>
    <w:rsid w:val="003D0B5F"/>
    <w:rsid w:val="003D130C"/>
    <w:rsid w:val="003D1537"/>
    <w:rsid w:val="003D1A3E"/>
    <w:rsid w:val="003D34D5"/>
    <w:rsid w:val="003D6FEF"/>
    <w:rsid w:val="003E20DE"/>
    <w:rsid w:val="003E22C2"/>
    <w:rsid w:val="003E31F8"/>
    <w:rsid w:val="003E40C3"/>
    <w:rsid w:val="003E62E1"/>
    <w:rsid w:val="003E74B6"/>
    <w:rsid w:val="003F2034"/>
    <w:rsid w:val="003F262C"/>
    <w:rsid w:val="003F2D41"/>
    <w:rsid w:val="00401ED5"/>
    <w:rsid w:val="00402489"/>
    <w:rsid w:val="0040275D"/>
    <w:rsid w:val="00402C23"/>
    <w:rsid w:val="00403EC5"/>
    <w:rsid w:val="004061E9"/>
    <w:rsid w:val="0040768A"/>
    <w:rsid w:val="00407DB0"/>
    <w:rsid w:val="004108D4"/>
    <w:rsid w:val="0041090B"/>
    <w:rsid w:val="00411333"/>
    <w:rsid w:val="00411487"/>
    <w:rsid w:val="004130E3"/>
    <w:rsid w:val="00413236"/>
    <w:rsid w:val="00414C36"/>
    <w:rsid w:val="00416023"/>
    <w:rsid w:val="00417D48"/>
    <w:rsid w:val="00421BA4"/>
    <w:rsid w:val="00427BF9"/>
    <w:rsid w:val="0043085D"/>
    <w:rsid w:val="004344C0"/>
    <w:rsid w:val="0044491E"/>
    <w:rsid w:val="00447B45"/>
    <w:rsid w:val="004509CF"/>
    <w:rsid w:val="0045252D"/>
    <w:rsid w:val="0045490A"/>
    <w:rsid w:val="00454FD7"/>
    <w:rsid w:val="004550CD"/>
    <w:rsid w:val="00456EDA"/>
    <w:rsid w:val="004577B6"/>
    <w:rsid w:val="00464897"/>
    <w:rsid w:val="00464EF1"/>
    <w:rsid w:val="004668F5"/>
    <w:rsid w:val="00466DDA"/>
    <w:rsid w:val="00466FB8"/>
    <w:rsid w:val="00470C2C"/>
    <w:rsid w:val="0047484F"/>
    <w:rsid w:val="00475C43"/>
    <w:rsid w:val="00476A3B"/>
    <w:rsid w:val="004805AC"/>
    <w:rsid w:val="00483EF7"/>
    <w:rsid w:val="00494D30"/>
    <w:rsid w:val="00495D22"/>
    <w:rsid w:val="00496339"/>
    <w:rsid w:val="00496A38"/>
    <w:rsid w:val="00497CB5"/>
    <w:rsid w:val="004A44A1"/>
    <w:rsid w:val="004A48C6"/>
    <w:rsid w:val="004A4E18"/>
    <w:rsid w:val="004A5309"/>
    <w:rsid w:val="004B0921"/>
    <w:rsid w:val="004B1560"/>
    <w:rsid w:val="004B5048"/>
    <w:rsid w:val="004B65F6"/>
    <w:rsid w:val="004B7208"/>
    <w:rsid w:val="004C1D81"/>
    <w:rsid w:val="004C289C"/>
    <w:rsid w:val="004C32D9"/>
    <w:rsid w:val="004C33DD"/>
    <w:rsid w:val="004C3AB3"/>
    <w:rsid w:val="004C4C72"/>
    <w:rsid w:val="004C4CB7"/>
    <w:rsid w:val="004C64E9"/>
    <w:rsid w:val="004C77A2"/>
    <w:rsid w:val="004D118E"/>
    <w:rsid w:val="004D532B"/>
    <w:rsid w:val="004D58B5"/>
    <w:rsid w:val="004D79F8"/>
    <w:rsid w:val="004E13A2"/>
    <w:rsid w:val="004E3EAA"/>
    <w:rsid w:val="004E43C5"/>
    <w:rsid w:val="004E586D"/>
    <w:rsid w:val="004E6328"/>
    <w:rsid w:val="004E6F82"/>
    <w:rsid w:val="004E7BA6"/>
    <w:rsid w:val="004F1239"/>
    <w:rsid w:val="004F1862"/>
    <w:rsid w:val="004F5746"/>
    <w:rsid w:val="004F6D42"/>
    <w:rsid w:val="00502CA3"/>
    <w:rsid w:val="00505399"/>
    <w:rsid w:val="00506173"/>
    <w:rsid w:val="005106B1"/>
    <w:rsid w:val="00512B1A"/>
    <w:rsid w:val="00513D08"/>
    <w:rsid w:val="005140AE"/>
    <w:rsid w:val="0051693D"/>
    <w:rsid w:val="00516EE7"/>
    <w:rsid w:val="0051743C"/>
    <w:rsid w:val="005202DF"/>
    <w:rsid w:val="00522D19"/>
    <w:rsid w:val="00524916"/>
    <w:rsid w:val="00524E9F"/>
    <w:rsid w:val="00526668"/>
    <w:rsid w:val="00527A39"/>
    <w:rsid w:val="00531819"/>
    <w:rsid w:val="0053517F"/>
    <w:rsid w:val="00541BA2"/>
    <w:rsid w:val="005455E0"/>
    <w:rsid w:val="00550456"/>
    <w:rsid w:val="00552E5C"/>
    <w:rsid w:val="005531F2"/>
    <w:rsid w:val="005536D7"/>
    <w:rsid w:val="00553794"/>
    <w:rsid w:val="00554DA4"/>
    <w:rsid w:val="00555BFE"/>
    <w:rsid w:val="005575A5"/>
    <w:rsid w:val="00557BFB"/>
    <w:rsid w:val="00561B17"/>
    <w:rsid w:val="00562613"/>
    <w:rsid w:val="00564CF9"/>
    <w:rsid w:val="00570831"/>
    <w:rsid w:val="00571DB4"/>
    <w:rsid w:val="005725D3"/>
    <w:rsid w:val="005736C2"/>
    <w:rsid w:val="00576501"/>
    <w:rsid w:val="00576791"/>
    <w:rsid w:val="00577582"/>
    <w:rsid w:val="00581D30"/>
    <w:rsid w:val="00582647"/>
    <w:rsid w:val="00590E0D"/>
    <w:rsid w:val="00593EEA"/>
    <w:rsid w:val="005944B4"/>
    <w:rsid w:val="005949FE"/>
    <w:rsid w:val="00594B58"/>
    <w:rsid w:val="00596C7A"/>
    <w:rsid w:val="005A22EA"/>
    <w:rsid w:val="005A5436"/>
    <w:rsid w:val="005A7C02"/>
    <w:rsid w:val="005B3187"/>
    <w:rsid w:val="005B4E7E"/>
    <w:rsid w:val="005B53C0"/>
    <w:rsid w:val="005B7FD5"/>
    <w:rsid w:val="005C5A09"/>
    <w:rsid w:val="005C5FD3"/>
    <w:rsid w:val="005D20F9"/>
    <w:rsid w:val="005D2217"/>
    <w:rsid w:val="005D316D"/>
    <w:rsid w:val="005D5616"/>
    <w:rsid w:val="005D5E31"/>
    <w:rsid w:val="005D6810"/>
    <w:rsid w:val="005D6B51"/>
    <w:rsid w:val="005E04B9"/>
    <w:rsid w:val="005E2145"/>
    <w:rsid w:val="005E2171"/>
    <w:rsid w:val="005E40C2"/>
    <w:rsid w:val="005E6021"/>
    <w:rsid w:val="005E71CE"/>
    <w:rsid w:val="005F10B0"/>
    <w:rsid w:val="005F10F1"/>
    <w:rsid w:val="005F4427"/>
    <w:rsid w:val="005F4CCA"/>
    <w:rsid w:val="005F5280"/>
    <w:rsid w:val="005F595C"/>
    <w:rsid w:val="00600326"/>
    <w:rsid w:val="00601AD5"/>
    <w:rsid w:val="00602A51"/>
    <w:rsid w:val="00602FD6"/>
    <w:rsid w:val="00603138"/>
    <w:rsid w:val="00606806"/>
    <w:rsid w:val="00612861"/>
    <w:rsid w:val="00612FB5"/>
    <w:rsid w:val="00615D35"/>
    <w:rsid w:val="0062034C"/>
    <w:rsid w:val="00622869"/>
    <w:rsid w:val="00623434"/>
    <w:rsid w:val="0062422C"/>
    <w:rsid w:val="00625147"/>
    <w:rsid w:val="006276CE"/>
    <w:rsid w:val="0063031D"/>
    <w:rsid w:val="00631DC3"/>
    <w:rsid w:val="00633BAA"/>
    <w:rsid w:val="006378F1"/>
    <w:rsid w:val="00641E67"/>
    <w:rsid w:val="00642011"/>
    <w:rsid w:val="006426BB"/>
    <w:rsid w:val="006428A4"/>
    <w:rsid w:val="00642B37"/>
    <w:rsid w:val="006436BE"/>
    <w:rsid w:val="00644B7B"/>
    <w:rsid w:val="00644E06"/>
    <w:rsid w:val="0064670D"/>
    <w:rsid w:val="006472E2"/>
    <w:rsid w:val="006473CC"/>
    <w:rsid w:val="00647723"/>
    <w:rsid w:val="00651CD3"/>
    <w:rsid w:val="006525AA"/>
    <w:rsid w:val="00652AC0"/>
    <w:rsid w:val="00652F95"/>
    <w:rsid w:val="00655F4E"/>
    <w:rsid w:val="00664D49"/>
    <w:rsid w:val="00666809"/>
    <w:rsid w:val="00670589"/>
    <w:rsid w:val="006743CB"/>
    <w:rsid w:val="00675FA8"/>
    <w:rsid w:val="00676A18"/>
    <w:rsid w:val="00682ED4"/>
    <w:rsid w:val="00686672"/>
    <w:rsid w:val="0068718C"/>
    <w:rsid w:val="00687C5D"/>
    <w:rsid w:val="00687D98"/>
    <w:rsid w:val="00690868"/>
    <w:rsid w:val="00695BA5"/>
    <w:rsid w:val="006977DA"/>
    <w:rsid w:val="00697C30"/>
    <w:rsid w:val="006A0196"/>
    <w:rsid w:val="006A1CB6"/>
    <w:rsid w:val="006A2786"/>
    <w:rsid w:val="006A37E1"/>
    <w:rsid w:val="006B0275"/>
    <w:rsid w:val="006B1767"/>
    <w:rsid w:val="006B26D2"/>
    <w:rsid w:val="006B2BA7"/>
    <w:rsid w:val="006B62FE"/>
    <w:rsid w:val="006C1593"/>
    <w:rsid w:val="006C18C1"/>
    <w:rsid w:val="006C6052"/>
    <w:rsid w:val="006D18BF"/>
    <w:rsid w:val="006D1A26"/>
    <w:rsid w:val="006D3326"/>
    <w:rsid w:val="006D4578"/>
    <w:rsid w:val="006D72A8"/>
    <w:rsid w:val="006E0D05"/>
    <w:rsid w:val="006E1372"/>
    <w:rsid w:val="006E18BB"/>
    <w:rsid w:val="006E18C4"/>
    <w:rsid w:val="006E36E5"/>
    <w:rsid w:val="006E4883"/>
    <w:rsid w:val="006E569E"/>
    <w:rsid w:val="006E6066"/>
    <w:rsid w:val="006F034C"/>
    <w:rsid w:val="006F2A0F"/>
    <w:rsid w:val="006F4B39"/>
    <w:rsid w:val="006F5D64"/>
    <w:rsid w:val="006F6C1B"/>
    <w:rsid w:val="006F7AFA"/>
    <w:rsid w:val="00701545"/>
    <w:rsid w:val="00701859"/>
    <w:rsid w:val="007021BD"/>
    <w:rsid w:val="00702883"/>
    <w:rsid w:val="0070415B"/>
    <w:rsid w:val="00705CB3"/>
    <w:rsid w:val="00706AF4"/>
    <w:rsid w:val="00707515"/>
    <w:rsid w:val="0071340B"/>
    <w:rsid w:val="007155A8"/>
    <w:rsid w:val="00722E6D"/>
    <w:rsid w:val="00724EE3"/>
    <w:rsid w:val="0072674A"/>
    <w:rsid w:val="00726D89"/>
    <w:rsid w:val="00727A80"/>
    <w:rsid w:val="007301D1"/>
    <w:rsid w:val="00731389"/>
    <w:rsid w:val="007333CE"/>
    <w:rsid w:val="00733F34"/>
    <w:rsid w:val="00741B4A"/>
    <w:rsid w:val="007450C3"/>
    <w:rsid w:val="00746D0A"/>
    <w:rsid w:val="00746FB7"/>
    <w:rsid w:val="00747F95"/>
    <w:rsid w:val="00752E4B"/>
    <w:rsid w:val="00755DC8"/>
    <w:rsid w:val="0075613B"/>
    <w:rsid w:val="00757A85"/>
    <w:rsid w:val="00761382"/>
    <w:rsid w:val="00762793"/>
    <w:rsid w:val="007649E0"/>
    <w:rsid w:val="00770DF1"/>
    <w:rsid w:val="00771544"/>
    <w:rsid w:val="007715D6"/>
    <w:rsid w:val="00773C61"/>
    <w:rsid w:val="00775475"/>
    <w:rsid w:val="00776BFC"/>
    <w:rsid w:val="00780492"/>
    <w:rsid w:val="007811DF"/>
    <w:rsid w:val="0078355A"/>
    <w:rsid w:val="007843A4"/>
    <w:rsid w:val="00785113"/>
    <w:rsid w:val="0078580A"/>
    <w:rsid w:val="00790D79"/>
    <w:rsid w:val="00791527"/>
    <w:rsid w:val="00791F1A"/>
    <w:rsid w:val="0079256A"/>
    <w:rsid w:val="00793EB1"/>
    <w:rsid w:val="00795A9B"/>
    <w:rsid w:val="00797ABA"/>
    <w:rsid w:val="007A0E87"/>
    <w:rsid w:val="007A3A27"/>
    <w:rsid w:val="007A4629"/>
    <w:rsid w:val="007A5AFF"/>
    <w:rsid w:val="007A764F"/>
    <w:rsid w:val="007B157A"/>
    <w:rsid w:val="007B1C33"/>
    <w:rsid w:val="007B23BC"/>
    <w:rsid w:val="007B3403"/>
    <w:rsid w:val="007B45EE"/>
    <w:rsid w:val="007B62EF"/>
    <w:rsid w:val="007B7508"/>
    <w:rsid w:val="007B7CB6"/>
    <w:rsid w:val="007C1EEF"/>
    <w:rsid w:val="007C2B18"/>
    <w:rsid w:val="007C35C4"/>
    <w:rsid w:val="007C7A35"/>
    <w:rsid w:val="007C7E38"/>
    <w:rsid w:val="007D1C97"/>
    <w:rsid w:val="007D3553"/>
    <w:rsid w:val="007D4980"/>
    <w:rsid w:val="007D62E9"/>
    <w:rsid w:val="007D6417"/>
    <w:rsid w:val="007D6C0E"/>
    <w:rsid w:val="007D725F"/>
    <w:rsid w:val="007E1C57"/>
    <w:rsid w:val="007E2034"/>
    <w:rsid w:val="007E23C8"/>
    <w:rsid w:val="007E29CC"/>
    <w:rsid w:val="007E54C2"/>
    <w:rsid w:val="007E6925"/>
    <w:rsid w:val="007E6B9B"/>
    <w:rsid w:val="007F088C"/>
    <w:rsid w:val="007F1484"/>
    <w:rsid w:val="007F1C29"/>
    <w:rsid w:val="007F2E9B"/>
    <w:rsid w:val="007F6F6C"/>
    <w:rsid w:val="007F758B"/>
    <w:rsid w:val="007F7CF3"/>
    <w:rsid w:val="00800D19"/>
    <w:rsid w:val="008040DD"/>
    <w:rsid w:val="0080651D"/>
    <w:rsid w:val="00806781"/>
    <w:rsid w:val="00806B8B"/>
    <w:rsid w:val="008125B3"/>
    <w:rsid w:val="00813B60"/>
    <w:rsid w:val="0081620B"/>
    <w:rsid w:val="008170AB"/>
    <w:rsid w:val="008172CF"/>
    <w:rsid w:val="008204D9"/>
    <w:rsid w:val="00820F30"/>
    <w:rsid w:val="00823D2D"/>
    <w:rsid w:val="00826F01"/>
    <w:rsid w:val="0083269C"/>
    <w:rsid w:val="00833F0B"/>
    <w:rsid w:val="008340DD"/>
    <w:rsid w:val="00835DF7"/>
    <w:rsid w:val="0084029D"/>
    <w:rsid w:val="00843DA6"/>
    <w:rsid w:val="00844BDC"/>
    <w:rsid w:val="00850E97"/>
    <w:rsid w:val="0085140C"/>
    <w:rsid w:val="00851892"/>
    <w:rsid w:val="008531F4"/>
    <w:rsid w:val="008548C9"/>
    <w:rsid w:val="00854D05"/>
    <w:rsid w:val="0085530D"/>
    <w:rsid w:val="008578E8"/>
    <w:rsid w:val="0086172E"/>
    <w:rsid w:val="0086244D"/>
    <w:rsid w:val="008722F8"/>
    <w:rsid w:val="00872487"/>
    <w:rsid w:val="008725E5"/>
    <w:rsid w:val="00874662"/>
    <w:rsid w:val="00877857"/>
    <w:rsid w:val="00880298"/>
    <w:rsid w:val="00882F97"/>
    <w:rsid w:val="008832C4"/>
    <w:rsid w:val="00884D63"/>
    <w:rsid w:val="008866D8"/>
    <w:rsid w:val="0088716B"/>
    <w:rsid w:val="00890AE2"/>
    <w:rsid w:val="008955C7"/>
    <w:rsid w:val="008974AB"/>
    <w:rsid w:val="008977FF"/>
    <w:rsid w:val="008A2FCE"/>
    <w:rsid w:val="008A3E64"/>
    <w:rsid w:val="008A686E"/>
    <w:rsid w:val="008B35B5"/>
    <w:rsid w:val="008B5C3D"/>
    <w:rsid w:val="008B7BA1"/>
    <w:rsid w:val="008C46E7"/>
    <w:rsid w:val="008C5D40"/>
    <w:rsid w:val="008D18D7"/>
    <w:rsid w:val="008D2EB0"/>
    <w:rsid w:val="008D4639"/>
    <w:rsid w:val="008D4A3B"/>
    <w:rsid w:val="008D5228"/>
    <w:rsid w:val="008E0C00"/>
    <w:rsid w:val="008E0C72"/>
    <w:rsid w:val="008E396D"/>
    <w:rsid w:val="008E3FA9"/>
    <w:rsid w:val="008E7CF0"/>
    <w:rsid w:val="008F18E1"/>
    <w:rsid w:val="008F197B"/>
    <w:rsid w:val="008F2916"/>
    <w:rsid w:val="008F620E"/>
    <w:rsid w:val="008F6D77"/>
    <w:rsid w:val="008F7D8F"/>
    <w:rsid w:val="0090006B"/>
    <w:rsid w:val="00903C77"/>
    <w:rsid w:val="00904834"/>
    <w:rsid w:val="009051FA"/>
    <w:rsid w:val="00905E63"/>
    <w:rsid w:val="00910BB8"/>
    <w:rsid w:val="009162B2"/>
    <w:rsid w:val="00916340"/>
    <w:rsid w:val="009174A7"/>
    <w:rsid w:val="00917AD6"/>
    <w:rsid w:val="00917DC8"/>
    <w:rsid w:val="00922D3A"/>
    <w:rsid w:val="009232BA"/>
    <w:rsid w:val="00923F0E"/>
    <w:rsid w:val="009249A9"/>
    <w:rsid w:val="009252C7"/>
    <w:rsid w:val="00925CCA"/>
    <w:rsid w:val="00930E95"/>
    <w:rsid w:val="00932260"/>
    <w:rsid w:val="009323E3"/>
    <w:rsid w:val="009351C7"/>
    <w:rsid w:val="00935C88"/>
    <w:rsid w:val="009417E4"/>
    <w:rsid w:val="00942DB0"/>
    <w:rsid w:val="00944F20"/>
    <w:rsid w:val="00947991"/>
    <w:rsid w:val="00951632"/>
    <w:rsid w:val="00951DB9"/>
    <w:rsid w:val="0095733C"/>
    <w:rsid w:val="009603C2"/>
    <w:rsid w:val="00961560"/>
    <w:rsid w:val="00963A46"/>
    <w:rsid w:val="00964156"/>
    <w:rsid w:val="00964B4F"/>
    <w:rsid w:val="009655CF"/>
    <w:rsid w:val="00966133"/>
    <w:rsid w:val="00966F33"/>
    <w:rsid w:val="009703BC"/>
    <w:rsid w:val="0097072C"/>
    <w:rsid w:val="00972C7C"/>
    <w:rsid w:val="00977929"/>
    <w:rsid w:val="00980728"/>
    <w:rsid w:val="009817B5"/>
    <w:rsid w:val="009819DD"/>
    <w:rsid w:val="00982ACD"/>
    <w:rsid w:val="00983636"/>
    <w:rsid w:val="00983ACF"/>
    <w:rsid w:val="00985C7A"/>
    <w:rsid w:val="00986AB3"/>
    <w:rsid w:val="00991123"/>
    <w:rsid w:val="00995544"/>
    <w:rsid w:val="00995893"/>
    <w:rsid w:val="009A0347"/>
    <w:rsid w:val="009A1FC1"/>
    <w:rsid w:val="009A293C"/>
    <w:rsid w:val="009A375B"/>
    <w:rsid w:val="009B1401"/>
    <w:rsid w:val="009B2870"/>
    <w:rsid w:val="009B35E2"/>
    <w:rsid w:val="009B49AA"/>
    <w:rsid w:val="009B530A"/>
    <w:rsid w:val="009B531D"/>
    <w:rsid w:val="009B6504"/>
    <w:rsid w:val="009B757E"/>
    <w:rsid w:val="009B7D5B"/>
    <w:rsid w:val="009C0433"/>
    <w:rsid w:val="009C18DE"/>
    <w:rsid w:val="009C1C29"/>
    <w:rsid w:val="009C4B96"/>
    <w:rsid w:val="009C55C4"/>
    <w:rsid w:val="009C5CAC"/>
    <w:rsid w:val="009C5ED4"/>
    <w:rsid w:val="009C6238"/>
    <w:rsid w:val="009C63F1"/>
    <w:rsid w:val="009C6E4B"/>
    <w:rsid w:val="009D0E79"/>
    <w:rsid w:val="009D2D54"/>
    <w:rsid w:val="009D335D"/>
    <w:rsid w:val="009D3A53"/>
    <w:rsid w:val="009D3B20"/>
    <w:rsid w:val="009D6052"/>
    <w:rsid w:val="009D6117"/>
    <w:rsid w:val="009E09D2"/>
    <w:rsid w:val="009E0CB7"/>
    <w:rsid w:val="009E0EB6"/>
    <w:rsid w:val="009E13D1"/>
    <w:rsid w:val="009E18B4"/>
    <w:rsid w:val="009E2867"/>
    <w:rsid w:val="009E4CAB"/>
    <w:rsid w:val="009F0029"/>
    <w:rsid w:val="009F0854"/>
    <w:rsid w:val="009F0F4B"/>
    <w:rsid w:val="009F1C6B"/>
    <w:rsid w:val="009F1C9D"/>
    <w:rsid w:val="009F1D9D"/>
    <w:rsid w:val="009F1DC5"/>
    <w:rsid w:val="009F2A32"/>
    <w:rsid w:val="009F70AA"/>
    <w:rsid w:val="00A00323"/>
    <w:rsid w:val="00A01D52"/>
    <w:rsid w:val="00A01D5A"/>
    <w:rsid w:val="00A021C1"/>
    <w:rsid w:val="00A029A2"/>
    <w:rsid w:val="00A055CD"/>
    <w:rsid w:val="00A057D8"/>
    <w:rsid w:val="00A05C38"/>
    <w:rsid w:val="00A07DDC"/>
    <w:rsid w:val="00A11C28"/>
    <w:rsid w:val="00A12526"/>
    <w:rsid w:val="00A127B8"/>
    <w:rsid w:val="00A204BF"/>
    <w:rsid w:val="00A21FCF"/>
    <w:rsid w:val="00A21FF4"/>
    <w:rsid w:val="00A2200B"/>
    <w:rsid w:val="00A22262"/>
    <w:rsid w:val="00A223EF"/>
    <w:rsid w:val="00A238AB"/>
    <w:rsid w:val="00A23FA4"/>
    <w:rsid w:val="00A240CB"/>
    <w:rsid w:val="00A241C9"/>
    <w:rsid w:val="00A2427B"/>
    <w:rsid w:val="00A2486A"/>
    <w:rsid w:val="00A25BAA"/>
    <w:rsid w:val="00A3009C"/>
    <w:rsid w:val="00A31796"/>
    <w:rsid w:val="00A3477A"/>
    <w:rsid w:val="00A34CEF"/>
    <w:rsid w:val="00A3593C"/>
    <w:rsid w:val="00A359E3"/>
    <w:rsid w:val="00A35F40"/>
    <w:rsid w:val="00A364A4"/>
    <w:rsid w:val="00A40B34"/>
    <w:rsid w:val="00A4643A"/>
    <w:rsid w:val="00A46E76"/>
    <w:rsid w:val="00A4791C"/>
    <w:rsid w:val="00A507B4"/>
    <w:rsid w:val="00A50D95"/>
    <w:rsid w:val="00A51D99"/>
    <w:rsid w:val="00A532E2"/>
    <w:rsid w:val="00A53CD1"/>
    <w:rsid w:val="00A562A9"/>
    <w:rsid w:val="00A57D23"/>
    <w:rsid w:val="00A61450"/>
    <w:rsid w:val="00A6201C"/>
    <w:rsid w:val="00A64309"/>
    <w:rsid w:val="00A65A5F"/>
    <w:rsid w:val="00A71EC3"/>
    <w:rsid w:val="00A72A35"/>
    <w:rsid w:val="00A758CF"/>
    <w:rsid w:val="00A80A93"/>
    <w:rsid w:val="00A82725"/>
    <w:rsid w:val="00A82EE8"/>
    <w:rsid w:val="00A830B1"/>
    <w:rsid w:val="00A8494E"/>
    <w:rsid w:val="00A84E75"/>
    <w:rsid w:val="00A85707"/>
    <w:rsid w:val="00A85FC4"/>
    <w:rsid w:val="00A87475"/>
    <w:rsid w:val="00A908F0"/>
    <w:rsid w:val="00A9161E"/>
    <w:rsid w:val="00A920CE"/>
    <w:rsid w:val="00A96A99"/>
    <w:rsid w:val="00AA0019"/>
    <w:rsid w:val="00AA0AD6"/>
    <w:rsid w:val="00AA1804"/>
    <w:rsid w:val="00AA4358"/>
    <w:rsid w:val="00AB6682"/>
    <w:rsid w:val="00AB6DE7"/>
    <w:rsid w:val="00AB6FAA"/>
    <w:rsid w:val="00AB7E8A"/>
    <w:rsid w:val="00AB7ED3"/>
    <w:rsid w:val="00AB7F89"/>
    <w:rsid w:val="00AC0FD8"/>
    <w:rsid w:val="00AC2C3C"/>
    <w:rsid w:val="00AC34AF"/>
    <w:rsid w:val="00AC3938"/>
    <w:rsid w:val="00AC4CA2"/>
    <w:rsid w:val="00AC68DA"/>
    <w:rsid w:val="00AC6A4D"/>
    <w:rsid w:val="00AC7688"/>
    <w:rsid w:val="00AD0E85"/>
    <w:rsid w:val="00AD1911"/>
    <w:rsid w:val="00AD38CF"/>
    <w:rsid w:val="00AD6617"/>
    <w:rsid w:val="00AD7398"/>
    <w:rsid w:val="00AE12AF"/>
    <w:rsid w:val="00AE1335"/>
    <w:rsid w:val="00AE76F0"/>
    <w:rsid w:val="00AF0681"/>
    <w:rsid w:val="00AF4AD2"/>
    <w:rsid w:val="00AF729B"/>
    <w:rsid w:val="00B00023"/>
    <w:rsid w:val="00B004F7"/>
    <w:rsid w:val="00B022F5"/>
    <w:rsid w:val="00B0237E"/>
    <w:rsid w:val="00B056E8"/>
    <w:rsid w:val="00B05A84"/>
    <w:rsid w:val="00B074D9"/>
    <w:rsid w:val="00B07D1F"/>
    <w:rsid w:val="00B100CE"/>
    <w:rsid w:val="00B12D8A"/>
    <w:rsid w:val="00B13CE9"/>
    <w:rsid w:val="00B15B83"/>
    <w:rsid w:val="00B15EEB"/>
    <w:rsid w:val="00B16CB0"/>
    <w:rsid w:val="00B2047E"/>
    <w:rsid w:val="00B20EF7"/>
    <w:rsid w:val="00B23FD0"/>
    <w:rsid w:val="00B2411E"/>
    <w:rsid w:val="00B24E16"/>
    <w:rsid w:val="00B25158"/>
    <w:rsid w:val="00B2719E"/>
    <w:rsid w:val="00B30773"/>
    <w:rsid w:val="00B314C5"/>
    <w:rsid w:val="00B413BF"/>
    <w:rsid w:val="00B41D30"/>
    <w:rsid w:val="00B45757"/>
    <w:rsid w:val="00B46095"/>
    <w:rsid w:val="00B463F9"/>
    <w:rsid w:val="00B464B8"/>
    <w:rsid w:val="00B466DD"/>
    <w:rsid w:val="00B466DF"/>
    <w:rsid w:val="00B46C3D"/>
    <w:rsid w:val="00B509A1"/>
    <w:rsid w:val="00B51A2A"/>
    <w:rsid w:val="00B51B53"/>
    <w:rsid w:val="00B538F8"/>
    <w:rsid w:val="00B544F6"/>
    <w:rsid w:val="00B56632"/>
    <w:rsid w:val="00B60668"/>
    <w:rsid w:val="00B6099C"/>
    <w:rsid w:val="00B6191F"/>
    <w:rsid w:val="00B634BF"/>
    <w:rsid w:val="00B63562"/>
    <w:rsid w:val="00B6586E"/>
    <w:rsid w:val="00B66823"/>
    <w:rsid w:val="00B67BFD"/>
    <w:rsid w:val="00B70361"/>
    <w:rsid w:val="00B70A91"/>
    <w:rsid w:val="00B7526E"/>
    <w:rsid w:val="00B761F8"/>
    <w:rsid w:val="00B83B21"/>
    <w:rsid w:val="00B848B8"/>
    <w:rsid w:val="00B849D6"/>
    <w:rsid w:val="00B86FF8"/>
    <w:rsid w:val="00B872A8"/>
    <w:rsid w:val="00B877BC"/>
    <w:rsid w:val="00B87B3B"/>
    <w:rsid w:val="00B90032"/>
    <w:rsid w:val="00B938CB"/>
    <w:rsid w:val="00B94B81"/>
    <w:rsid w:val="00B95057"/>
    <w:rsid w:val="00B9522A"/>
    <w:rsid w:val="00B96438"/>
    <w:rsid w:val="00B974FD"/>
    <w:rsid w:val="00BA018D"/>
    <w:rsid w:val="00BA2BB6"/>
    <w:rsid w:val="00BA55B9"/>
    <w:rsid w:val="00BA5968"/>
    <w:rsid w:val="00BA5CD4"/>
    <w:rsid w:val="00BA7556"/>
    <w:rsid w:val="00BB0D76"/>
    <w:rsid w:val="00BB1A5F"/>
    <w:rsid w:val="00BB281D"/>
    <w:rsid w:val="00BC4A0C"/>
    <w:rsid w:val="00BC5B1F"/>
    <w:rsid w:val="00BC60AD"/>
    <w:rsid w:val="00BC68B1"/>
    <w:rsid w:val="00BC6D70"/>
    <w:rsid w:val="00BC77C2"/>
    <w:rsid w:val="00BD1F6D"/>
    <w:rsid w:val="00BD2812"/>
    <w:rsid w:val="00BD3B43"/>
    <w:rsid w:val="00BD432B"/>
    <w:rsid w:val="00BD72E8"/>
    <w:rsid w:val="00BD7854"/>
    <w:rsid w:val="00BE17A0"/>
    <w:rsid w:val="00BE28A6"/>
    <w:rsid w:val="00BE3873"/>
    <w:rsid w:val="00BE4D82"/>
    <w:rsid w:val="00BF0B24"/>
    <w:rsid w:val="00BF1539"/>
    <w:rsid w:val="00BF329A"/>
    <w:rsid w:val="00BF3904"/>
    <w:rsid w:val="00BF3E61"/>
    <w:rsid w:val="00BF4C2F"/>
    <w:rsid w:val="00C004C7"/>
    <w:rsid w:val="00C01D07"/>
    <w:rsid w:val="00C047EA"/>
    <w:rsid w:val="00C06199"/>
    <w:rsid w:val="00C06694"/>
    <w:rsid w:val="00C079A0"/>
    <w:rsid w:val="00C10231"/>
    <w:rsid w:val="00C10645"/>
    <w:rsid w:val="00C10FB8"/>
    <w:rsid w:val="00C113D7"/>
    <w:rsid w:val="00C12E26"/>
    <w:rsid w:val="00C13338"/>
    <w:rsid w:val="00C17018"/>
    <w:rsid w:val="00C170C3"/>
    <w:rsid w:val="00C21477"/>
    <w:rsid w:val="00C23300"/>
    <w:rsid w:val="00C243C6"/>
    <w:rsid w:val="00C3095C"/>
    <w:rsid w:val="00C3147A"/>
    <w:rsid w:val="00C32379"/>
    <w:rsid w:val="00C324AB"/>
    <w:rsid w:val="00C324AF"/>
    <w:rsid w:val="00C3387F"/>
    <w:rsid w:val="00C33E14"/>
    <w:rsid w:val="00C35081"/>
    <w:rsid w:val="00C35EBF"/>
    <w:rsid w:val="00C37184"/>
    <w:rsid w:val="00C37FAE"/>
    <w:rsid w:val="00C4101B"/>
    <w:rsid w:val="00C41CB5"/>
    <w:rsid w:val="00C44D97"/>
    <w:rsid w:val="00C451FC"/>
    <w:rsid w:val="00C45F44"/>
    <w:rsid w:val="00C464DA"/>
    <w:rsid w:val="00C5037B"/>
    <w:rsid w:val="00C508DC"/>
    <w:rsid w:val="00C516F8"/>
    <w:rsid w:val="00C53177"/>
    <w:rsid w:val="00C5586D"/>
    <w:rsid w:val="00C57023"/>
    <w:rsid w:val="00C640BB"/>
    <w:rsid w:val="00C71C14"/>
    <w:rsid w:val="00C71D9E"/>
    <w:rsid w:val="00C73A27"/>
    <w:rsid w:val="00C7737D"/>
    <w:rsid w:val="00C815C8"/>
    <w:rsid w:val="00C81D82"/>
    <w:rsid w:val="00C828A9"/>
    <w:rsid w:val="00C84880"/>
    <w:rsid w:val="00C84F8B"/>
    <w:rsid w:val="00C85651"/>
    <w:rsid w:val="00C85DB3"/>
    <w:rsid w:val="00C8603A"/>
    <w:rsid w:val="00C877CD"/>
    <w:rsid w:val="00C931F3"/>
    <w:rsid w:val="00C933D7"/>
    <w:rsid w:val="00C93D57"/>
    <w:rsid w:val="00C9635F"/>
    <w:rsid w:val="00C9642F"/>
    <w:rsid w:val="00C96A58"/>
    <w:rsid w:val="00CA499C"/>
    <w:rsid w:val="00CB02AC"/>
    <w:rsid w:val="00CB111C"/>
    <w:rsid w:val="00CB1362"/>
    <w:rsid w:val="00CB2B55"/>
    <w:rsid w:val="00CB2B7D"/>
    <w:rsid w:val="00CC3287"/>
    <w:rsid w:val="00CC53CF"/>
    <w:rsid w:val="00CC6A12"/>
    <w:rsid w:val="00CC738D"/>
    <w:rsid w:val="00CD08E8"/>
    <w:rsid w:val="00CD1C7D"/>
    <w:rsid w:val="00CD28FE"/>
    <w:rsid w:val="00CD3A79"/>
    <w:rsid w:val="00CD4B1B"/>
    <w:rsid w:val="00CD567D"/>
    <w:rsid w:val="00CD60A6"/>
    <w:rsid w:val="00CD64B5"/>
    <w:rsid w:val="00CD6BAB"/>
    <w:rsid w:val="00CE05E6"/>
    <w:rsid w:val="00CE0CF6"/>
    <w:rsid w:val="00CE124A"/>
    <w:rsid w:val="00CE53F9"/>
    <w:rsid w:val="00CE66CB"/>
    <w:rsid w:val="00CE7B60"/>
    <w:rsid w:val="00CF21F7"/>
    <w:rsid w:val="00CF51D7"/>
    <w:rsid w:val="00CF5655"/>
    <w:rsid w:val="00CF7831"/>
    <w:rsid w:val="00D1009C"/>
    <w:rsid w:val="00D10522"/>
    <w:rsid w:val="00D113ED"/>
    <w:rsid w:val="00D137BD"/>
    <w:rsid w:val="00D23F41"/>
    <w:rsid w:val="00D2411F"/>
    <w:rsid w:val="00D24E60"/>
    <w:rsid w:val="00D25B92"/>
    <w:rsid w:val="00D30340"/>
    <w:rsid w:val="00D33FB0"/>
    <w:rsid w:val="00D34EDE"/>
    <w:rsid w:val="00D3604D"/>
    <w:rsid w:val="00D372B8"/>
    <w:rsid w:val="00D40088"/>
    <w:rsid w:val="00D41826"/>
    <w:rsid w:val="00D44A41"/>
    <w:rsid w:val="00D4754E"/>
    <w:rsid w:val="00D505AF"/>
    <w:rsid w:val="00D570D7"/>
    <w:rsid w:val="00D57CE7"/>
    <w:rsid w:val="00D60F89"/>
    <w:rsid w:val="00D61E86"/>
    <w:rsid w:val="00D624E1"/>
    <w:rsid w:val="00D62D26"/>
    <w:rsid w:val="00D62FCA"/>
    <w:rsid w:val="00D64173"/>
    <w:rsid w:val="00D65ACF"/>
    <w:rsid w:val="00D67611"/>
    <w:rsid w:val="00D70D1F"/>
    <w:rsid w:val="00D70DB9"/>
    <w:rsid w:val="00D71B03"/>
    <w:rsid w:val="00D732E2"/>
    <w:rsid w:val="00D74CE5"/>
    <w:rsid w:val="00D762B9"/>
    <w:rsid w:val="00D7675F"/>
    <w:rsid w:val="00D77A18"/>
    <w:rsid w:val="00D80A60"/>
    <w:rsid w:val="00D82EC2"/>
    <w:rsid w:val="00D8377F"/>
    <w:rsid w:val="00D903F5"/>
    <w:rsid w:val="00D91DB2"/>
    <w:rsid w:val="00D91FF0"/>
    <w:rsid w:val="00D92130"/>
    <w:rsid w:val="00D95025"/>
    <w:rsid w:val="00D95174"/>
    <w:rsid w:val="00D96933"/>
    <w:rsid w:val="00DA1084"/>
    <w:rsid w:val="00DA1DE8"/>
    <w:rsid w:val="00DA2833"/>
    <w:rsid w:val="00DA2B76"/>
    <w:rsid w:val="00DA3934"/>
    <w:rsid w:val="00DA3C60"/>
    <w:rsid w:val="00DA431A"/>
    <w:rsid w:val="00DA46BF"/>
    <w:rsid w:val="00DA5A14"/>
    <w:rsid w:val="00DA6580"/>
    <w:rsid w:val="00DA6622"/>
    <w:rsid w:val="00DA70F2"/>
    <w:rsid w:val="00DB1B85"/>
    <w:rsid w:val="00DB6BAB"/>
    <w:rsid w:val="00DC09E1"/>
    <w:rsid w:val="00DC11BF"/>
    <w:rsid w:val="00DC1745"/>
    <w:rsid w:val="00DC1CE0"/>
    <w:rsid w:val="00DC262C"/>
    <w:rsid w:val="00DC32CC"/>
    <w:rsid w:val="00DC34F4"/>
    <w:rsid w:val="00DC3591"/>
    <w:rsid w:val="00DC3A25"/>
    <w:rsid w:val="00DC619E"/>
    <w:rsid w:val="00DC6383"/>
    <w:rsid w:val="00DC72E7"/>
    <w:rsid w:val="00DD12FF"/>
    <w:rsid w:val="00DD3CD1"/>
    <w:rsid w:val="00DD59B0"/>
    <w:rsid w:val="00DE0959"/>
    <w:rsid w:val="00DE1750"/>
    <w:rsid w:val="00DE4713"/>
    <w:rsid w:val="00DE6AD7"/>
    <w:rsid w:val="00DF1676"/>
    <w:rsid w:val="00DF2A91"/>
    <w:rsid w:val="00DF326A"/>
    <w:rsid w:val="00DF5A31"/>
    <w:rsid w:val="00DF7000"/>
    <w:rsid w:val="00E065C5"/>
    <w:rsid w:val="00E069B3"/>
    <w:rsid w:val="00E06CD9"/>
    <w:rsid w:val="00E072FA"/>
    <w:rsid w:val="00E10EFB"/>
    <w:rsid w:val="00E148E0"/>
    <w:rsid w:val="00E15997"/>
    <w:rsid w:val="00E1623C"/>
    <w:rsid w:val="00E22F44"/>
    <w:rsid w:val="00E23782"/>
    <w:rsid w:val="00E239DA"/>
    <w:rsid w:val="00E27966"/>
    <w:rsid w:val="00E2799E"/>
    <w:rsid w:val="00E323A5"/>
    <w:rsid w:val="00E32817"/>
    <w:rsid w:val="00E32E0A"/>
    <w:rsid w:val="00E4081D"/>
    <w:rsid w:val="00E43314"/>
    <w:rsid w:val="00E4341C"/>
    <w:rsid w:val="00E46254"/>
    <w:rsid w:val="00E46AC7"/>
    <w:rsid w:val="00E46FBA"/>
    <w:rsid w:val="00E476C3"/>
    <w:rsid w:val="00E51F74"/>
    <w:rsid w:val="00E520CB"/>
    <w:rsid w:val="00E52407"/>
    <w:rsid w:val="00E563E4"/>
    <w:rsid w:val="00E614CA"/>
    <w:rsid w:val="00E61D48"/>
    <w:rsid w:val="00E62232"/>
    <w:rsid w:val="00E62FFF"/>
    <w:rsid w:val="00E66A5E"/>
    <w:rsid w:val="00E70D96"/>
    <w:rsid w:val="00E71C8D"/>
    <w:rsid w:val="00E72580"/>
    <w:rsid w:val="00E734ED"/>
    <w:rsid w:val="00E752ED"/>
    <w:rsid w:val="00E80B61"/>
    <w:rsid w:val="00E80D8F"/>
    <w:rsid w:val="00E80F78"/>
    <w:rsid w:val="00E82DB1"/>
    <w:rsid w:val="00E84BFD"/>
    <w:rsid w:val="00E8750F"/>
    <w:rsid w:val="00E87689"/>
    <w:rsid w:val="00E94935"/>
    <w:rsid w:val="00E97255"/>
    <w:rsid w:val="00E9750E"/>
    <w:rsid w:val="00EA1EBA"/>
    <w:rsid w:val="00EA2117"/>
    <w:rsid w:val="00EA252F"/>
    <w:rsid w:val="00EA2AD1"/>
    <w:rsid w:val="00EA6277"/>
    <w:rsid w:val="00EA7FF9"/>
    <w:rsid w:val="00EB4244"/>
    <w:rsid w:val="00EB4BA5"/>
    <w:rsid w:val="00EB6CAA"/>
    <w:rsid w:val="00EB7E64"/>
    <w:rsid w:val="00EC1CDD"/>
    <w:rsid w:val="00EC329C"/>
    <w:rsid w:val="00ED18BA"/>
    <w:rsid w:val="00ED2C5B"/>
    <w:rsid w:val="00ED4227"/>
    <w:rsid w:val="00ED53CC"/>
    <w:rsid w:val="00ED5FF5"/>
    <w:rsid w:val="00ED76AC"/>
    <w:rsid w:val="00ED7F76"/>
    <w:rsid w:val="00EE14C6"/>
    <w:rsid w:val="00EE21D1"/>
    <w:rsid w:val="00EE691E"/>
    <w:rsid w:val="00EF13ED"/>
    <w:rsid w:val="00EF14BF"/>
    <w:rsid w:val="00EF17D3"/>
    <w:rsid w:val="00EF4A08"/>
    <w:rsid w:val="00EF678D"/>
    <w:rsid w:val="00F03315"/>
    <w:rsid w:val="00F10F4D"/>
    <w:rsid w:val="00F13E97"/>
    <w:rsid w:val="00F140DE"/>
    <w:rsid w:val="00F145B1"/>
    <w:rsid w:val="00F14941"/>
    <w:rsid w:val="00F16699"/>
    <w:rsid w:val="00F16DEE"/>
    <w:rsid w:val="00F220ED"/>
    <w:rsid w:val="00F22417"/>
    <w:rsid w:val="00F24438"/>
    <w:rsid w:val="00F253BE"/>
    <w:rsid w:val="00F26A75"/>
    <w:rsid w:val="00F26B1F"/>
    <w:rsid w:val="00F26FC7"/>
    <w:rsid w:val="00F276AB"/>
    <w:rsid w:val="00F30ADD"/>
    <w:rsid w:val="00F326C4"/>
    <w:rsid w:val="00F33A9A"/>
    <w:rsid w:val="00F34D18"/>
    <w:rsid w:val="00F40EAE"/>
    <w:rsid w:val="00F42036"/>
    <w:rsid w:val="00F4286E"/>
    <w:rsid w:val="00F443C6"/>
    <w:rsid w:val="00F4678B"/>
    <w:rsid w:val="00F506FB"/>
    <w:rsid w:val="00F54628"/>
    <w:rsid w:val="00F55240"/>
    <w:rsid w:val="00F56607"/>
    <w:rsid w:val="00F57C7A"/>
    <w:rsid w:val="00F629C7"/>
    <w:rsid w:val="00F64734"/>
    <w:rsid w:val="00F65821"/>
    <w:rsid w:val="00F65C3D"/>
    <w:rsid w:val="00F673A4"/>
    <w:rsid w:val="00F67E20"/>
    <w:rsid w:val="00F70A28"/>
    <w:rsid w:val="00F71282"/>
    <w:rsid w:val="00F75200"/>
    <w:rsid w:val="00F76233"/>
    <w:rsid w:val="00F772A3"/>
    <w:rsid w:val="00F77643"/>
    <w:rsid w:val="00F77A80"/>
    <w:rsid w:val="00F80092"/>
    <w:rsid w:val="00F80106"/>
    <w:rsid w:val="00F8079B"/>
    <w:rsid w:val="00F81AB8"/>
    <w:rsid w:val="00F83957"/>
    <w:rsid w:val="00F84116"/>
    <w:rsid w:val="00F8677B"/>
    <w:rsid w:val="00F87615"/>
    <w:rsid w:val="00F94F81"/>
    <w:rsid w:val="00F97102"/>
    <w:rsid w:val="00F97AA0"/>
    <w:rsid w:val="00FA004D"/>
    <w:rsid w:val="00FA0D7D"/>
    <w:rsid w:val="00FA23AE"/>
    <w:rsid w:val="00FA5F64"/>
    <w:rsid w:val="00FB0034"/>
    <w:rsid w:val="00FB0617"/>
    <w:rsid w:val="00FB0955"/>
    <w:rsid w:val="00FB40B8"/>
    <w:rsid w:val="00FB51D6"/>
    <w:rsid w:val="00FB6B04"/>
    <w:rsid w:val="00FB7155"/>
    <w:rsid w:val="00FC206C"/>
    <w:rsid w:val="00FC2F8D"/>
    <w:rsid w:val="00FC3B82"/>
    <w:rsid w:val="00FC3D6A"/>
    <w:rsid w:val="00FC6371"/>
    <w:rsid w:val="00FC71F5"/>
    <w:rsid w:val="00FD08A6"/>
    <w:rsid w:val="00FD3E4C"/>
    <w:rsid w:val="00FD4482"/>
    <w:rsid w:val="00FD6F99"/>
    <w:rsid w:val="00FE17E8"/>
    <w:rsid w:val="00FE22FD"/>
    <w:rsid w:val="00FE4FC6"/>
    <w:rsid w:val="00FF0204"/>
    <w:rsid w:val="00FF0432"/>
    <w:rsid w:val="00FF09E9"/>
    <w:rsid w:val="00FF2669"/>
    <w:rsid w:val="00FF4DAB"/>
    <w:rsid w:val="00FF53D2"/>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14:docId w14:val="56F7F0BE"/>
  <w15:docId w15:val="{6DCACDBC-33F3-4B10-943E-4789C316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3D57"/>
    <w:rPr>
      <w:rFonts w:asciiTheme="minorHAnsi" w:eastAsiaTheme="minorEastAsia" w:hAnsiTheme="minorHAnsi"/>
      <w:sz w:val="22"/>
      <w:szCs w:val="22"/>
      <w:lang w:eastAsia="ru-RU"/>
    </w:rPr>
  </w:style>
  <w:style w:type="paragraph" w:styleId="3">
    <w:name w:val="heading 3"/>
    <w:basedOn w:val="a0"/>
    <w:next w:val="a0"/>
    <w:link w:val="30"/>
    <w:semiHidden/>
    <w:unhideWhenUsed/>
    <w:qFormat/>
    <w:rsid w:val="00CB02AC"/>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746D0A"/>
    <w:pPr>
      <w:autoSpaceDE w:val="0"/>
      <w:autoSpaceDN w:val="0"/>
      <w:adjustRightInd w:val="0"/>
      <w:spacing w:after="0" w:line="240" w:lineRule="auto"/>
    </w:pPr>
    <w:rPr>
      <w:rFonts w:eastAsiaTheme="minorEastAsia" w:cs="Times New Roman"/>
      <w:color w:val="000000"/>
      <w:lang w:eastAsia="ru-RU"/>
    </w:rPr>
  </w:style>
  <w:style w:type="character" w:styleId="a4">
    <w:name w:val="Hyperlink"/>
    <w:basedOn w:val="a1"/>
    <w:uiPriority w:val="99"/>
    <w:unhideWhenUsed/>
    <w:rsid w:val="007301D1"/>
    <w:rPr>
      <w:color w:val="0000FF"/>
      <w:u w:val="single"/>
    </w:rPr>
  </w:style>
  <w:style w:type="paragraph" w:customStyle="1" w:styleId="ConsNormal">
    <w:name w:val="ConsNormal"/>
    <w:link w:val="ConsNormal0"/>
    <w:rsid w:val="00494D3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494D30"/>
    <w:rPr>
      <w:rFonts w:ascii="Arial" w:eastAsia="Times New Roman" w:hAnsi="Arial" w:cs="Arial"/>
      <w:sz w:val="20"/>
      <w:szCs w:val="20"/>
      <w:lang w:eastAsia="ru-RU"/>
    </w:rPr>
  </w:style>
  <w:style w:type="paragraph" w:customStyle="1" w:styleId="Style7">
    <w:name w:val="Style7"/>
    <w:basedOn w:val="a0"/>
    <w:rsid w:val="00494D30"/>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styleId="a5">
    <w:name w:val="Balloon Text"/>
    <w:basedOn w:val="a0"/>
    <w:link w:val="a6"/>
    <w:uiPriority w:val="99"/>
    <w:semiHidden/>
    <w:unhideWhenUsed/>
    <w:rsid w:val="00427BF9"/>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27BF9"/>
    <w:rPr>
      <w:rFonts w:ascii="Tahoma" w:eastAsiaTheme="minorEastAsia" w:hAnsi="Tahoma" w:cs="Tahoma"/>
      <w:sz w:val="16"/>
      <w:szCs w:val="16"/>
      <w:lang w:eastAsia="ru-RU"/>
    </w:rPr>
  </w:style>
  <w:style w:type="character" w:styleId="a7">
    <w:name w:val="Emphasis"/>
    <w:basedOn w:val="a1"/>
    <w:uiPriority w:val="20"/>
    <w:qFormat/>
    <w:rsid w:val="00A830B1"/>
    <w:rPr>
      <w:i/>
      <w:iCs/>
    </w:rPr>
  </w:style>
  <w:style w:type="paragraph" w:styleId="a8">
    <w:name w:val="header"/>
    <w:basedOn w:val="a0"/>
    <w:link w:val="a9"/>
    <w:uiPriority w:val="99"/>
    <w:unhideWhenUsed/>
    <w:rsid w:val="00806781"/>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806781"/>
    <w:rPr>
      <w:rFonts w:asciiTheme="minorHAnsi" w:eastAsiaTheme="minorEastAsia" w:hAnsiTheme="minorHAnsi"/>
      <w:sz w:val="22"/>
      <w:szCs w:val="22"/>
      <w:lang w:eastAsia="ru-RU"/>
    </w:rPr>
  </w:style>
  <w:style w:type="paragraph" w:styleId="aa">
    <w:name w:val="footer"/>
    <w:basedOn w:val="a0"/>
    <w:link w:val="ab"/>
    <w:uiPriority w:val="99"/>
    <w:unhideWhenUsed/>
    <w:rsid w:val="00806781"/>
    <w:pPr>
      <w:tabs>
        <w:tab w:val="center" w:pos="4677"/>
        <w:tab w:val="right" w:pos="9355"/>
      </w:tabs>
      <w:spacing w:after="0" w:line="240" w:lineRule="auto"/>
    </w:pPr>
  </w:style>
  <w:style w:type="character" w:customStyle="1" w:styleId="ab">
    <w:name w:val="Нижний колонтитул Знак"/>
    <w:basedOn w:val="a1"/>
    <w:link w:val="aa"/>
    <w:uiPriority w:val="99"/>
    <w:rsid w:val="00806781"/>
    <w:rPr>
      <w:rFonts w:asciiTheme="minorHAnsi" w:eastAsiaTheme="minorEastAsia" w:hAnsiTheme="minorHAnsi"/>
      <w:sz w:val="22"/>
      <w:szCs w:val="22"/>
      <w:lang w:eastAsia="ru-RU"/>
    </w:rPr>
  </w:style>
  <w:style w:type="character" w:customStyle="1" w:styleId="30">
    <w:name w:val="Заголовок 3 Знак"/>
    <w:basedOn w:val="a1"/>
    <w:link w:val="3"/>
    <w:semiHidden/>
    <w:rsid w:val="00CB02AC"/>
    <w:rPr>
      <w:rFonts w:ascii="Cambria" w:eastAsia="Times New Roman" w:hAnsi="Cambria" w:cs="Times New Roman"/>
      <w:b/>
      <w:bCs/>
      <w:sz w:val="26"/>
      <w:szCs w:val="26"/>
      <w:lang w:eastAsia="ru-RU"/>
    </w:rPr>
  </w:style>
  <w:style w:type="character" w:customStyle="1" w:styleId="ac">
    <w:name w:val="Абзац списка Знак"/>
    <w:link w:val="ad"/>
    <w:uiPriority w:val="34"/>
    <w:locked/>
    <w:rsid w:val="00362950"/>
    <w:rPr>
      <w:rFonts w:eastAsia="Times New Roman" w:cs="Times New Roman"/>
    </w:rPr>
  </w:style>
  <w:style w:type="paragraph" w:styleId="ad">
    <w:name w:val="List Paragraph"/>
    <w:basedOn w:val="a0"/>
    <w:link w:val="ac"/>
    <w:uiPriority w:val="34"/>
    <w:qFormat/>
    <w:rsid w:val="00362950"/>
    <w:pPr>
      <w:spacing w:after="0" w:line="240" w:lineRule="auto"/>
      <w:ind w:left="708"/>
    </w:pPr>
    <w:rPr>
      <w:rFonts w:ascii="Times New Roman" w:eastAsia="Times New Roman" w:hAnsi="Times New Roman" w:cs="Times New Roman"/>
      <w:sz w:val="24"/>
      <w:szCs w:val="24"/>
      <w:lang w:eastAsia="en-US"/>
    </w:rPr>
  </w:style>
  <w:style w:type="paragraph" w:styleId="ae">
    <w:name w:val="No Spacing"/>
    <w:uiPriority w:val="1"/>
    <w:qFormat/>
    <w:rsid w:val="00E43314"/>
    <w:pPr>
      <w:spacing w:after="0" w:line="240" w:lineRule="auto"/>
    </w:pPr>
    <w:rPr>
      <w:rFonts w:ascii="Calibri" w:eastAsia="Calibri" w:hAnsi="Calibri" w:cs="Times New Roman"/>
      <w:sz w:val="22"/>
      <w:szCs w:val="22"/>
    </w:rPr>
  </w:style>
  <w:style w:type="character" w:customStyle="1" w:styleId="2">
    <w:name w:val="Основной текст (2)_"/>
    <w:basedOn w:val="a1"/>
    <w:link w:val="21"/>
    <w:uiPriority w:val="99"/>
    <w:locked/>
    <w:rsid w:val="00F10F4D"/>
    <w:rPr>
      <w:rFonts w:cs="Times New Roman"/>
      <w:sz w:val="28"/>
      <w:szCs w:val="28"/>
      <w:shd w:val="clear" w:color="auto" w:fill="FFFFFF"/>
    </w:rPr>
  </w:style>
  <w:style w:type="paragraph" w:customStyle="1" w:styleId="21">
    <w:name w:val="Основной текст (2)1"/>
    <w:basedOn w:val="a0"/>
    <w:link w:val="2"/>
    <w:uiPriority w:val="99"/>
    <w:rsid w:val="00F10F4D"/>
    <w:pPr>
      <w:widowControl w:val="0"/>
      <w:shd w:val="clear" w:color="auto" w:fill="FFFFFF"/>
      <w:spacing w:before="1380" w:after="900" w:line="322" w:lineRule="exact"/>
    </w:pPr>
    <w:rPr>
      <w:rFonts w:ascii="Times New Roman" w:eastAsiaTheme="minorHAnsi" w:hAnsi="Times New Roman" w:cs="Times New Roman"/>
      <w:sz w:val="28"/>
      <w:szCs w:val="28"/>
      <w:lang w:eastAsia="en-US"/>
    </w:rPr>
  </w:style>
  <w:style w:type="paragraph" w:customStyle="1" w:styleId="ConsPlusNormal">
    <w:name w:val="ConsPlusNormal"/>
    <w:rsid w:val="00F10F4D"/>
    <w:pPr>
      <w:widowControl w:val="0"/>
      <w:autoSpaceDE w:val="0"/>
      <w:autoSpaceDN w:val="0"/>
      <w:adjustRightInd w:val="0"/>
      <w:spacing w:after="0" w:line="240" w:lineRule="auto"/>
      <w:ind w:firstLine="709"/>
      <w:jc w:val="both"/>
    </w:pPr>
    <w:rPr>
      <w:rFonts w:ascii="Arial" w:eastAsia="Times New Roman" w:hAnsi="Arial" w:cs="Arial"/>
      <w:sz w:val="20"/>
      <w:szCs w:val="20"/>
      <w:lang w:eastAsia="ru-RU"/>
    </w:rPr>
  </w:style>
  <w:style w:type="table" w:styleId="af">
    <w:name w:val="Table Grid"/>
    <w:basedOn w:val="a2"/>
    <w:uiPriority w:val="59"/>
    <w:unhideWhenUsed/>
    <w:rsid w:val="00A300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
    <w:name w:val="заголов пололежние"/>
    <w:basedOn w:val="ad"/>
    <w:link w:val="af0"/>
    <w:qFormat/>
    <w:rsid w:val="007811DF"/>
    <w:pPr>
      <w:numPr>
        <w:numId w:val="7"/>
      </w:numPr>
      <w:contextualSpacing/>
      <w:jc w:val="center"/>
      <w:outlineLvl w:val="0"/>
    </w:pPr>
    <w:rPr>
      <w:b/>
      <w:sz w:val="28"/>
      <w:szCs w:val="28"/>
      <w:lang w:eastAsia="ru-RU"/>
    </w:rPr>
  </w:style>
  <w:style w:type="character" w:customStyle="1" w:styleId="af0">
    <w:name w:val="заголов пололежние Знак"/>
    <w:basedOn w:val="ac"/>
    <w:link w:val="a"/>
    <w:rsid w:val="007811DF"/>
    <w:rPr>
      <w:rFonts w:eastAsia="Times New Roman" w:cs="Times New Roman"/>
      <w:b/>
      <w:sz w:val="28"/>
      <w:szCs w:val="28"/>
      <w:lang w:eastAsia="ru-RU"/>
    </w:rPr>
  </w:style>
  <w:style w:type="paragraph" w:styleId="af1">
    <w:name w:val="Revision"/>
    <w:hidden/>
    <w:uiPriority w:val="99"/>
    <w:semiHidden/>
    <w:rsid w:val="006F034C"/>
    <w:pPr>
      <w:spacing w:after="0" w:line="240" w:lineRule="auto"/>
    </w:pPr>
    <w:rPr>
      <w:rFonts w:asciiTheme="minorHAnsi" w:eastAsiaTheme="minorEastAsia" w:hAnsiTheme="minorHAnsi"/>
      <w:sz w:val="22"/>
      <w:szCs w:val="22"/>
      <w:lang w:eastAsia="ru-RU"/>
    </w:rPr>
  </w:style>
  <w:style w:type="character" w:styleId="af2">
    <w:name w:val="annotation reference"/>
    <w:basedOn w:val="a1"/>
    <w:uiPriority w:val="99"/>
    <w:semiHidden/>
    <w:unhideWhenUsed/>
    <w:rsid w:val="005E2145"/>
    <w:rPr>
      <w:sz w:val="16"/>
      <w:szCs w:val="16"/>
    </w:rPr>
  </w:style>
  <w:style w:type="paragraph" w:styleId="af3">
    <w:name w:val="annotation text"/>
    <w:basedOn w:val="a0"/>
    <w:link w:val="af4"/>
    <w:uiPriority w:val="99"/>
    <w:semiHidden/>
    <w:unhideWhenUsed/>
    <w:rsid w:val="005E2145"/>
    <w:pPr>
      <w:spacing w:line="240" w:lineRule="auto"/>
    </w:pPr>
    <w:rPr>
      <w:sz w:val="20"/>
      <w:szCs w:val="20"/>
    </w:rPr>
  </w:style>
  <w:style w:type="character" w:customStyle="1" w:styleId="af4">
    <w:name w:val="Текст примечания Знак"/>
    <w:basedOn w:val="a1"/>
    <w:link w:val="af3"/>
    <w:uiPriority w:val="99"/>
    <w:semiHidden/>
    <w:rsid w:val="005E2145"/>
    <w:rPr>
      <w:rFonts w:asciiTheme="minorHAnsi" w:eastAsiaTheme="minorEastAsia" w:hAnsiTheme="minorHAnsi"/>
      <w:sz w:val="20"/>
      <w:szCs w:val="20"/>
      <w:lang w:eastAsia="ru-RU"/>
    </w:rPr>
  </w:style>
  <w:style w:type="paragraph" w:styleId="af5">
    <w:name w:val="annotation subject"/>
    <w:basedOn w:val="af3"/>
    <w:next w:val="af3"/>
    <w:link w:val="af6"/>
    <w:uiPriority w:val="99"/>
    <w:semiHidden/>
    <w:unhideWhenUsed/>
    <w:rsid w:val="005E2145"/>
    <w:rPr>
      <w:b/>
      <w:bCs/>
    </w:rPr>
  </w:style>
  <w:style w:type="character" w:customStyle="1" w:styleId="af6">
    <w:name w:val="Тема примечания Знак"/>
    <w:basedOn w:val="af4"/>
    <w:link w:val="af5"/>
    <w:uiPriority w:val="99"/>
    <w:semiHidden/>
    <w:rsid w:val="005E2145"/>
    <w:rPr>
      <w:rFonts w:asciiTheme="minorHAnsi" w:eastAsiaTheme="minorEastAsia" w:hAnsiTheme="minorHAns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8041">
      <w:bodyDiv w:val="1"/>
      <w:marLeft w:val="0"/>
      <w:marRight w:val="0"/>
      <w:marTop w:val="0"/>
      <w:marBottom w:val="0"/>
      <w:divBdr>
        <w:top w:val="none" w:sz="0" w:space="0" w:color="auto"/>
        <w:left w:val="none" w:sz="0" w:space="0" w:color="auto"/>
        <w:bottom w:val="none" w:sz="0" w:space="0" w:color="auto"/>
        <w:right w:val="none" w:sz="0" w:space="0" w:color="auto"/>
      </w:divBdr>
    </w:div>
    <w:div w:id="133180701">
      <w:bodyDiv w:val="1"/>
      <w:marLeft w:val="0"/>
      <w:marRight w:val="0"/>
      <w:marTop w:val="0"/>
      <w:marBottom w:val="0"/>
      <w:divBdr>
        <w:top w:val="none" w:sz="0" w:space="0" w:color="auto"/>
        <w:left w:val="none" w:sz="0" w:space="0" w:color="auto"/>
        <w:bottom w:val="none" w:sz="0" w:space="0" w:color="auto"/>
        <w:right w:val="none" w:sz="0" w:space="0" w:color="auto"/>
      </w:divBdr>
    </w:div>
    <w:div w:id="674186675">
      <w:bodyDiv w:val="1"/>
      <w:marLeft w:val="0"/>
      <w:marRight w:val="0"/>
      <w:marTop w:val="0"/>
      <w:marBottom w:val="0"/>
      <w:divBdr>
        <w:top w:val="none" w:sz="0" w:space="0" w:color="auto"/>
        <w:left w:val="none" w:sz="0" w:space="0" w:color="auto"/>
        <w:bottom w:val="none" w:sz="0" w:space="0" w:color="auto"/>
        <w:right w:val="none" w:sz="0" w:space="0" w:color="auto"/>
      </w:divBdr>
    </w:div>
    <w:div w:id="729109189">
      <w:bodyDiv w:val="1"/>
      <w:marLeft w:val="0"/>
      <w:marRight w:val="0"/>
      <w:marTop w:val="0"/>
      <w:marBottom w:val="0"/>
      <w:divBdr>
        <w:top w:val="none" w:sz="0" w:space="0" w:color="auto"/>
        <w:left w:val="none" w:sz="0" w:space="0" w:color="auto"/>
        <w:bottom w:val="none" w:sz="0" w:space="0" w:color="auto"/>
        <w:right w:val="none" w:sz="0" w:space="0" w:color="auto"/>
      </w:divBdr>
    </w:div>
    <w:div w:id="1020354141">
      <w:bodyDiv w:val="1"/>
      <w:marLeft w:val="0"/>
      <w:marRight w:val="0"/>
      <w:marTop w:val="0"/>
      <w:marBottom w:val="0"/>
      <w:divBdr>
        <w:top w:val="none" w:sz="0" w:space="0" w:color="auto"/>
        <w:left w:val="none" w:sz="0" w:space="0" w:color="auto"/>
        <w:bottom w:val="none" w:sz="0" w:space="0" w:color="auto"/>
        <w:right w:val="none" w:sz="0" w:space="0" w:color="auto"/>
      </w:divBdr>
    </w:div>
    <w:div w:id="1143932710">
      <w:bodyDiv w:val="1"/>
      <w:marLeft w:val="0"/>
      <w:marRight w:val="0"/>
      <w:marTop w:val="0"/>
      <w:marBottom w:val="0"/>
      <w:divBdr>
        <w:top w:val="none" w:sz="0" w:space="0" w:color="auto"/>
        <w:left w:val="none" w:sz="0" w:space="0" w:color="auto"/>
        <w:bottom w:val="none" w:sz="0" w:space="0" w:color="auto"/>
        <w:right w:val="none" w:sz="0" w:space="0" w:color="auto"/>
      </w:divBdr>
    </w:div>
    <w:div w:id="1493445794">
      <w:bodyDiv w:val="1"/>
      <w:marLeft w:val="0"/>
      <w:marRight w:val="0"/>
      <w:marTop w:val="0"/>
      <w:marBottom w:val="0"/>
      <w:divBdr>
        <w:top w:val="none" w:sz="0" w:space="0" w:color="auto"/>
        <w:left w:val="none" w:sz="0" w:space="0" w:color="auto"/>
        <w:bottom w:val="none" w:sz="0" w:space="0" w:color="auto"/>
        <w:right w:val="none" w:sz="0" w:space="0" w:color="auto"/>
      </w:divBdr>
    </w:div>
    <w:div w:id="1773621536">
      <w:bodyDiv w:val="1"/>
      <w:marLeft w:val="0"/>
      <w:marRight w:val="0"/>
      <w:marTop w:val="0"/>
      <w:marBottom w:val="0"/>
      <w:divBdr>
        <w:top w:val="none" w:sz="0" w:space="0" w:color="auto"/>
        <w:left w:val="none" w:sz="0" w:space="0" w:color="auto"/>
        <w:bottom w:val="none" w:sz="0" w:space="0" w:color="auto"/>
        <w:right w:val="none" w:sz="0" w:space="0" w:color="auto"/>
      </w:divBdr>
    </w:div>
    <w:div w:id="1945577526">
      <w:bodyDiv w:val="1"/>
      <w:marLeft w:val="0"/>
      <w:marRight w:val="0"/>
      <w:marTop w:val="0"/>
      <w:marBottom w:val="0"/>
      <w:divBdr>
        <w:top w:val="none" w:sz="0" w:space="0" w:color="auto"/>
        <w:left w:val="none" w:sz="0" w:space="0" w:color="auto"/>
        <w:bottom w:val="none" w:sz="0" w:space="0" w:color="auto"/>
        <w:right w:val="none" w:sz="0" w:space="0" w:color="auto"/>
      </w:divBdr>
    </w:div>
    <w:div w:id="198600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F9E8991D73891C4E673B859490CBB87CB08A46B9C009DB273DA101C0CB71F3F5220008CAE1F5D7EA237ECF34977FF8D48D99Y0mFK" TargetMode="External"/><Relationship Id="rId18" Type="http://schemas.openxmlformats.org/officeDocument/2006/relationships/hyperlink" Target="consultantplus://offline/ref=0BD221B27BFE501D6ACC24FC746CC87819431FFF39F499A81A568E79C59907F53A193652F81936AFm1tAJ" TargetMode="External"/><Relationship Id="rId26" Type="http://schemas.openxmlformats.org/officeDocument/2006/relationships/hyperlink" Target="consultantplus://offline/ref=D4F6FB463765727A4CBB915A9489523D1265CC79D3CE29CF6345B76489D51875FD25855B59678962AB1DAB63D5C05C42E540C18A64C16FL" TargetMode="External"/><Relationship Id="rId39" Type="http://schemas.openxmlformats.org/officeDocument/2006/relationships/hyperlink" Target="consultantplus://offline/ref=8E20409920DD1D2E0DD49EF88518BBD4421F31DA1D00047AD947106AB0EE34DFAA21C84E3C0CDF75D404413BA5682ED2160FEB66EDn466N" TargetMode="External"/><Relationship Id="rId3" Type="http://schemas.openxmlformats.org/officeDocument/2006/relationships/styles" Target="styles.xml"/><Relationship Id="rId21" Type="http://schemas.openxmlformats.org/officeDocument/2006/relationships/hyperlink" Target="consultantplus://offline/ref=0BD221B27BFE501D6ACC24FC746CC878194E15FC3BF799A81A568E79C59907F53A193652F81936ADm1tEJ" TargetMode="External"/><Relationship Id="rId34" Type="http://schemas.openxmlformats.org/officeDocument/2006/relationships/hyperlink" Target="http://docs.cntd.ru/document/499011838" TargetMode="External"/><Relationship Id="rId42" Type="http://schemas.openxmlformats.org/officeDocument/2006/relationships/hyperlink" Target="consultantplus://offline/ref=8E20409920DD1D2E0DD49EF88518BBD4421F31DA1D00047AD947106AB0EE34DFAA21C84E3C00DF75D404413BA5682ED2160FEB66EDn466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289896" TargetMode="External"/><Relationship Id="rId17" Type="http://schemas.openxmlformats.org/officeDocument/2006/relationships/hyperlink" Target="consultantplus://offline/ref=0A8F32F884E0F7F02B433FEBD31C09D790E2D1D7F444B45FB796A432B2EDE24DAC242E94FDAF968CxFjEN" TargetMode="External"/><Relationship Id="rId25" Type="http://schemas.openxmlformats.org/officeDocument/2006/relationships/hyperlink" Target="http://docs.cntd.ru/document/420239356" TargetMode="External"/><Relationship Id="rId33" Type="http://schemas.openxmlformats.org/officeDocument/2006/relationships/hyperlink" Target="consultantplus://offline/ref=704952C93972CC19B475F1B091AFC1815198F024B23E518ABEC3533C61414CBA1E4F522A944580E44AC8DD69F2C7C6726B449FE7DED26FE94DODG" TargetMode="External"/><Relationship Id="rId38" Type="http://schemas.openxmlformats.org/officeDocument/2006/relationships/hyperlink" Target="consultantplus://offline/ref=8E20409920DD1D2E0DD49EF88518BBD4421F31DA1D00047AD947106AB0EE34DFAA21C84E3C0ADF75D404413BA5682ED2160FEB66EDn466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73A52905FBF638D4891B0A8A0E5CE5FC3EBEF6131E1F34397780D0D680CC936AE1195C2D2EF0475051971075698AC89B38A34D64FEFu4L" TargetMode="External"/><Relationship Id="rId20" Type="http://schemas.openxmlformats.org/officeDocument/2006/relationships/hyperlink" Target="consultantplus://offline/ref=0BD221B27BFE501D6ACC24FC746CC87819431FFF39F499A81A568E79C59907F53A193652F81937A8m1tAJ" TargetMode="External"/><Relationship Id="rId29" Type="http://schemas.openxmlformats.org/officeDocument/2006/relationships/hyperlink" Target="http://docs.cntd.ru/document/901807667" TargetMode="External"/><Relationship Id="rId41" Type="http://schemas.openxmlformats.org/officeDocument/2006/relationships/hyperlink" Target="consultantplus://offline/ref=8E20409920DD1D2E0DD49EF88518BBD4421F31DA1D00047AD947106AB0EE34DFAA21C84E3C01DF75D404413BA5682ED2160FEB66EDn46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081C09504BE52ED922A459C0EE00792B66313444ECB94BDE751E304lAoAI" TargetMode="External"/><Relationship Id="rId24" Type="http://schemas.openxmlformats.org/officeDocument/2006/relationships/hyperlink" Target="http://docs.cntd.ru/document/420239356" TargetMode="External"/><Relationship Id="rId32" Type="http://schemas.openxmlformats.org/officeDocument/2006/relationships/hyperlink" Target="http://docs.cntd.ru/document/9012860" TargetMode="External"/><Relationship Id="rId37" Type="http://schemas.openxmlformats.org/officeDocument/2006/relationships/hyperlink" Target="consultantplus://offline/ref=8E20409920DD1D2E0DD49EF88518BBD4421F31DA1D00047AD947106AB0EE34DFAA21C84E3C08DF75D404413BA5682ED2160FEB66EDn466N" TargetMode="External"/><Relationship Id="rId40" Type="http://schemas.openxmlformats.org/officeDocument/2006/relationships/hyperlink" Target="consultantplus://offline/ref=8E20409920DD1D2E0DD49EF88518BBD4421F31DA1D00047AD947106AB0EE34DFAA21C84E3C0FDF75D404413BA5682ED2160FEB66EDn466N" TargetMode="External"/><Relationship Id="rId45" Type="http://schemas.openxmlformats.org/officeDocument/2006/relationships/hyperlink" Target="consultantplus://offline/ref=E78499FD2582587BD27CC99EFED57292D35964A635D6DEF80FCAB207AB17DA6BA23AA7081D99195DBA131CE7302F4F1BCDA587B1BAo7P6I" TargetMode="External"/><Relationship Id="rId5" Type="http://schemas.openxmlformats.org/officeDocument/2006/relationships/webSettings" Target="webSettings.xml"/><Relationship Id="rId15" Type="http://schemas.openxmlformats.org/officeDocument/2006/relationships/hyperlink" Target="consultantplus://offline/ref=F73A52905FBF638D4891B0A8A0E5CE5FC3EBEF6131E1F34397780D0D680CC936AE1195C2D2EE0475051971075698AC89B38A34D64FEFu4L" TargetMode="External"/><Relationship Id="rId23" Type="http://schemas.openxmlformats.org/officeDocument/2006/relationships/hyperlink" Target="consultantplus://offline/ref=0BD221B27BFE501D6ACC24FC746CC87819431FFF39F499A81A568E79C59907F53A193652F81937A8m1t7J" TargetMode="External"/><Relationship Id="rId28" Type="http://schemas.openxmlformats.org/officeDocument/2006/relationships/hyperlink" Target="http://docs.cntd.ru/document/9027690" TargetMode="External"/><Relationship Id="rId36" Type="http://schemas.openxmlformats.org/officeDocument/2006/relationships/hyperlink" Target="consultantplus://offline/ref=F97A3C81524A59A5D75C7C661169D4D5E4E0DE4853FA808C271AFD0A63133219EEBFE547B240F8D3FA1D4D78335E655E91FA124D37969EA4I1L" TargetMode="External"/><Relationship Id="rId10" Type="http://schemas.openxmlformats.org/officeDocument/2006/relationships/hyperlink" Target="consultantplus://offline/ref=381081C09504BE52ED922A459C0EE00792B76C1148119C96ECB25FlEo6I" TargetMode="External"/><Relationship Id="rId19" Type="http://schemas.openxmlformats.org/officeDocument/2006/relationships/hyperlink" Target="consultantplus://offline/ref=0BD221B27BFE501D6ACC24FC746CC87819431FFF39F499A81A568E79C59907F53A193652F81937AFm1t8J" TargetMode="External"/><Relationship Id="rId31" Type="http://schemas.openxmlformats.org/officeDocument/2006/relationships/hyperlink" Target="http://docs.cntd.ru/document/901807667" TargetMode="External"/><Relationship Id="rId44" Type="http://schemas.openxmlformats.org/officeDocument/2006/relationships/hyperlink" Target="consultantplus://offline/ref=E78499FD2582587BD27CC99EFED57292D35964A635D6DEF80FCAB207AB17DA6BA23AA70A1C9D195DBA131CE7302F4F1BCDA587B1BAo7P6I" TargetMode="External"/><Relationship Id="rId4" Type="http://schemas.openxmlformats.org/officeDocument/2006/relationships/settings" Target="settings.xml"/><Relationship Id="rId9" Type="http://schemas.openxmlformats.org/officeDocument/2006/relationships/hyperlink" Target="http://docs.cntd.ru/document/902289896" TargetMode="External"/><Relationship Id="rId14" Type="http://schemas.openxmlformats.org/officeDocument/2006/relationships/hyperlink" Target="consultantplus://offline/ref=88C0854E168EEB166B4A756A5C25ABB99C186FC3FB034D857F1C32964695EE89381907DA843664C281ADEAEEF49820DC9C84CD9023j2h3M" TargetMode="External"/><Relationship Id="rId22" Type="http://schemas.openxmlformats.org/officeDocument/2006/relationships/hyperlink" Target="consultantplus://offline/ref=0BD221B27BFE501D6ACC24FC746CC87819431FFF39F499A81A568E79C59907F53A193652F81937A8m1tAJ" TargetMode="External"/><Relationship Id="rId27" Type="http://schemas.openxmlformats.org/officeDocument/2006/relationships/hyperlink" Target="consultantplus://offline/ref=D4F6FB463765727A4CBB915A9489523D1261C27AD1C829CF6345B76489D51875FD25855951658236F352AA3F939D4F40EC40C38B781CF21ACB68L" TargetMode="External"/><Relationship Id="rId30" Type="http://schemas.openxmlformats.org/officeDocument/2006/relationships/hyperlink" Target="http://docs.cntd.ru/document/9017477" TargetMode="External"/><Relationship Id="rId35" Type="http://schemas.openxmlformats.org/officeDocument/2006/relationships/hyperlink" Target="http://www.consultant.ru/document/cons_doc_LAW_131885/67c2feb0415f05ad45103eb174c924de58adbe8b/" TargetMode="External"/><Relationship Id="rId43" Type="http://schemas.openxmlformats.org/officeDocument/2006/relationships/hyperlink" Target="consultantplus://offline/ref=E78499FD2582587BD27CC99EFED57292D35964A635D6DEF80FCAB207AB17DA6BA23AA70A1D9E195DBA131CE7302F4F1BCDA587B1BAo7P6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1A44-B866-4F34-BDFC-0C9D99A86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4793</TotalTime>
  <Pages>90</Pages>
  <Words>36757</Words>
  <Characters>209521</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cp:lastModifiedBy>
  <cp:revision>13</cp:revision>
  <cp:lastPrinted>2024-11-13T10:26:00Z</cp:lastPrinted>
  <dcterms:created xsi:type="dcterms:W3CDTF">2024-11-08T12:24:00Z</dcterms:created>
  <dcterms:modified xsi:type="dcterms:W3CDTF">2024-11-13T11:23:00Z</dcterms:modified>
</cp:coreProperties>
</file>